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64C" w:rsidRDefault="0081064C" w:rsidP="00825550">
      <w:pPr>
        <w:spacing w:after="0" w:line="240" w:lineRule="auto"/>
        <w:ind w:firstLine="708"/>
      </w:pPr>
    </w:p>
    <w:p w:rsidR="00825550" w:rsidRDefault="00825550" w:rsidP="00825550">
      <w:pPr>
        <w:spacing w:after="0" w:line="240" w:lineRule="auto"/>
        <w:ind w:firstLine="708"/>
      </w:pPr>
    </w:p>
    <w:p w:rsidR="00825550" w:rsidRDefault="00825550" w:rsidP="00825550">
      <w:pPr>
        <w:spacing w:after="0" w:line="240" w:lineRule="auto"/>
        <w:ind w:firstLine="708"/>
      </w:pPr>
    </w:p>
    <w:p w:rsidR="00825550" w:rsidRDefault="00825550" w:rsidP="00825550">
      <w:pPr>
        <w:spacing w:after="0" w:line="240" w:lineRule="auto"/>
        <w:ind w:firstLine="708"/>
      </w:pPr>
    </w:p>
    <w:p w:rsidR="00825550" w:rsidRDefault="00825550" w:rsidP="00825550">
      <w:pPr>
        <w:spacing w:after="0" w:line="240" w:lineRule="auto"/>
        <w:ind w:firstLine="708"/>
      </w:pPr>
    </w:p>
    <w:p w:rsidR="00825550" w:rsidRDefault="00825550" w:rsidP="00825550">
      <w:pPr>
        <w:spacing w:after="0" w:line="240" w:lineRule="auto"/>
        <w:ind w:firstLine="708"/>
      </w:pPr>
    </w:p>
    <w:p w:rsidR="00825550" w:rsidRDefault="00825550" w:rsidP="00825550">
      <w:pPr>
        <w:spacing w:after="0" w:line="240" w:lineRule="auto"/>
        <w:ind w:firstLine="708"/>
      </w:pPr>
    </w:p>
    <w:p w:rsidR="00825550" w:rsidRDefault="00825550" w:rsidP="00825550">
      <w:pPr>
        <w:spacing w:after="0" w:line="240" w:lineRule="auto"/>
        <w:ind w:firstLine="708"/>
      </w:pPr>
    </w:p>
    <w:p w:rsidR="00825550" w:rsidRDefault="00825550" w:rsidP="00825550">
      <w:pPr>
        <w:spacing w:after="0" w:line="240" w:lineRule="auto"/>
        <w:ind w:firstLine="708"/>
      </w:pPr>
    </w:p>
    <w:p w:rsidR="000020CA" w:rsidRDefault="000020CA" w:rsidP="00825550">
      <w:pPr>
        <w:spacing w:after="0" w:line="240" w:lineRule="auto"/>
        <w:ind w:firstLine="708"/>
      </w:pPr>
    </w:p>
    <w:p w:rsidR="00825550" w:rsidRDefault="00825550" w:rsidP="00825550">
      <w:pPr>
        <w:spacing w:after="0" w:line="240" w:lineRule="auto"/>
        <w:ind w:firstLine="708"/>
      </w:pPr>
    </w:p>
    <w:p w:rsidR="00825550" w:rsidRDefault="00825550" w:rsidP="00825550">
      <w:pPr>
        <w:spacing w:after="0" w:line="240" w:lineRule="auto"/>
        <w:ind w:firstLine="708"/>
      </w:pPr>
    </w:p>
    <w:p w:rsidR="00825550" w:rsidRDefault="00825550" w:rsidP="00825550">
      <w:pPr>
        <w:spacing w:after="0" w:line="240" w:lineRule="auto"/>
        <w:ind w:firstLine="708"/>
      </w:pPr>
    </w:p>
    <w:p w:rsidR="00825550" w:rsidRDefault="00825550" w:rsidP="00825550">
      <w:pPr>
        <w:spacing w:after="0" w:line="240" w:lineRule="auto"/>
        <w:ind w:firstLine="708"/>
      </w:pPr>
    </w:p>
    <w:p w:rsidR="00825550" w:rsidRDefault="00825550" w:rsidP="00825550">
      <w:pPr>
        <w:spacing w:after="0" w:line="240" w:lineRule="auto"/>
        <w:ind w:firstLine="708"/>
      </w:pPr>
    </w:p>
    <w:p w:rsidR="00825550" w:rsidRDefault="00825550" w:rsidP="00825550">
      <w:pPr>
        <w:spacing w:after="0" w:line="240" w:lineRule="auto"/>
        <w:ind w:firstLine="708"/>
      </w:pPr>
    </w:p>
    <w:p w:rsidR="00825550" w:rsidRDefault="00E04737" w:rsidP="000020CA">
      <w:pPr>
        <w:spacing w:after="0" w:line="240" w:lineRule="auto"/>
        <w:ind w:left="142"/>
      </w:pPr>
      <w:r>
        <w:t xml:space="preserve">Об определении </w:t>
      </w:r>
      <w:r w:rsidR="0081064C">
        <w:t>структуры органов</w:t>
      </w:r>
    </w:p>
    <w:p w:rsidR="00825550" w:rsidRDefault="0081064C" w:rsidP="000020CA">
      <w:pPr>
        <w:spacing w:after="0" w:line="240" w:lineRule="auto"/>
        <w:ind w:left="142"/>
      </w:pPr>
      <w:r>
        <w:t>местного самоуправления</w:t>
      </w:r>
      <w:r w:rsidR="00825550">
        <w:t xml:space="preserve"> </w:t>
      </w:r>
      <w:r w:rsidR="00E04737">
        <w:t>Сергиево-Посадского</w:t>
      </w:r>
    </w:p>
    <w:p w:rsidR="00E04737" w:rsidRDefault="00E04737" w:rsidP="000020CA">
      <w:pPr>
        <w:spacing w:after="0" w:line="240" w:lineRule="auto"/>
        <w:ind w:left="142"/>
      </w:pPr>
      <w:r>
        <w:t>городского округа Московской области</w:t>
      </w:r>
    </w:p>
    <w:p w:rsidR="00E04737" w:rsidRDefault="00E04737" w:rsidP="000020CA">
      <w:pPr>
        <w:spacing w:after="0" w:line="240" w:lineRule="auto"/>
        <w:ind w:left="142" w:firstLine="708"/>
      </w:pPr>
    </w:p>
    <w:p w:rsidR="00825550" w:rsidRDefault="00E04737" w:rsidP="000020CA">
      <w:pPr>
        <w:spacing w:after="0" w:line="240" w:lineRule="auto"/>
        <w:ind w:left="142" w:firstLine="708"/>
        <w:jc w:val="both"/>
      </w:pPr>
      <w:r>
        <w:t xml:space="preserve">В соответствии </w:t>
      </w:r>
      <w:r w:rsidR="005B35D7">
        <w:t>с Федеральным законом от 06.10.</w:t>
      </w:r>
      <w:r>
        <w:t xml:space="preserve">2003 № 131-ФЗ «Об общих принципах организации местного самоуправления в Российской Федерации», </w:t>
      </w:r>
      <w:r w:rsidR="004E30E7" w:rsidRPr="004E30E7">
        <w:t xml:space="preserve">Законом Московской области от 20.03.2019 №32/2019-ОЗ «Об организации местного самоуправления на территории Сергиево-Посадского муниципального района», </w:t>
      </w:r>
      <w:r>
        <w:t xml:space="preserve"> </w:t>
      </w:r>
    </w:p>
    <w:p w:rsidR="00825550" w:rsidRDefault="00825550" w:rsidP="000020CA">
      <w:pPr>
        <w:spacing w:after="0" w:line="240" w:lineRule="auto"/>
        <w:ind w:left="142" w:firstLine="708"/>
        <w:jc w:val="both"/>
      </w:pPr>
    </w:p>
    <w:p w:rsidR="00E04737" w:rsidRDefault="00E04737" w:rsidP="000020CA">
      <w:pPr>
        <w:spacing w:after="0" w:line="240" w:lineRule="auto"/>
        <w:ind w:left="142" w:firstLine="708"/>
        <w:jc w:val="center"/>
      </w:pPr>
      <w:r>
        <w:t xml:space="preserve">Совет депутатов </w:t>
      </w:r>
      <w:r w:rsidR="00C22C51" w:rsidRPr="00C22C51">
        <w:t xml:space="preserve">Сергиево-Посадского городского округа </w:t>
      </w:r>
      <w:r w:rsidR="00825550">
        <w:t>решил</w:t>
      </w:r>
      <w:r>
        <w:t>:</w:t>
      </w:r>
    </w:p>
    <w:p w:rsidR="00825550" w:rsidRDefault="00825550" w:rsidP="000020CA">
      <w:pPr>
        <w:spacing w:after="0" w:line="240" w:lineRule="auto"/>
        <w:ind w:left="142" w:firstLine="708"/>
        <w:jc w:val="center"/>
      </w:pPr>
    </w:p>
    <w:p w:rsidR="00E04737" w:rsidRDefault="00E04737" w:rsidP="000020CA">
      <w:pPr>
        <w:spacing w:after="0" w:line="240" w:lineRule="auto"/>
        <w:ind w:left="142" w:firstLine="567"/>
        <w:jc w:val="both"/>
      </w:pPr>
      <w:r>
        <w:t xml:space="preserve">1.Определить </w:t>
      </w:r>
      <w:r w:rsidR="0081064C">
        <w:t>структуру органов местного самоуправления Сергиево-Посадского  городского округа Московской области:</w:t>
      </w:r>
    </w:p>
    <w:p w:rsidR="0081064C" w:rsidRDefault="0081064C" w:rsidP="000020CA">
      <w:pPr>
        <w:spacing w:after="0" w:line="240" w:lineRule="auto"/>
        <w:ind w:left="142" w:firstLine="567"/>
        <w:jc w:val="both"/>
      </w:pPr>
      <w:r>
        <w:t>-Совет депутатов Сергиево-Посадского городского округа  Московской области – представительный орган муниципального образования «Сергиево-Посадский городской округ Московской области»;</w:t>
      </w:r>
    </w:p>
    <w:p w:rsidR="0081064C" w:rsidRDefault="0081064C" w:rsidP="000020CA">
      <w:pPr>
        <w:spacing w:after="0" w:line="240" w:lineRule="auto"/>
        <w:ind w:left="142" w:firstLine="567"/>
        <w:jc w:val="both"/>
      </w:pPr>
      <w:r>
        <w:t xml:space="preserve">-Глава Сергиево-Посадского городского округа Московской области - </w:t>
      </w:r>
      <w:r w:rsidRPr="0081064C">
        <w:t>выборное должностное лицо</w:t>
      </w:r>
      <w:r w:rsidR="004E30E7" w:rsidRPr="004E30E7">
        <w:t xml:space="preserve"> муниципального образования «Сергиево-Посадский городской округ Московской области»;</w:t>
      </w:r>
    </w:p>
    <w:p w:rsidR="0081064C" w:rsidRDefault="0081064C" w:rsidP="000020CA">
      <w:pPr>
        <w:spacing w:after="0" w:line="240" w:lineRule="auto"/>
        <w:ind w:left="142" w:firstLine="567"/>
        <w:jc w:val="both"/>
      </w:pPr>
      <w:r>
        <w:t xml:space="preserve">-Администрация Сергиево-Посадского городского округа Московской области – исполнительно-распорядительный  орган </w:t>
      </w:r>
      <w:r w:rsidRPr="0081064C">
        <w:t>муниципального образования «Сергиево-Посадский городской округ Московской области»;</w:t>
      </w:r>
    </w:p>
    <w:p w:rsidR="0081064C" w:rsidRDefault="0081064C" w:rsidP="000020CA">
      <w:pPr>
        <w:tabs>
          <w:tab w:val="left" w:pos="709"/>
        </w:tabs>
        <w:spacing w:after="0" w:line="240" w:lineRule="auto"/>
        <w:ind w:left="142" w:firstLine="567"/>
        <w:jc w:val="both"/>
      </w:pPr>
      <w:r>
        <w:t xml:space="preserve"> -</w:t>
      </w:r>
      <w:r w:rsidR="004E30E7">
        <w:t xml:space="preserve">Контрольно-счетная </w:t>
      </w:r>
      <w:r w:rsidR="00511B90">
        <w:t>палата</w:t>
      </w:r>
      <w:r>
        <w:t xml:space="preserve"> </w:t>
      </w:r>
      <w:r w:rsidR="004E30E7">
        <w:t>Сергиево-Посадского городского округа Московской области</w:t>
      </w:r>
      <w:r w:rsidR="00511B90">
        <w:t xml:space="preserve"> </w:t>
      </w:r>
      <w:r w:rsidR="004E30E7">
        <w:t>-</w:t>
      </w:r>
      <w:r w:rsidR="00511B90">
        <w:t xml:space="preserve"> </w:t>
      </w:r>
      <w:r w:rsidR="004E30E7">
        <w:t xml:space="preserve">орган внешнего финансового муниципального контроля </w:t>
      </w:r>
      <w:r w:rsidR="004E30E7" w:rsidRPr="004E30E7">
        <w:t>муниципального образования «Сергиево-Посадский городской округ Московской области»</w:t>
      </w:r>
      <w:r w:rsidR="004E30E7">
        <w:t>.</w:t>
      </w:r>
    </w:p>
    <w:p w:rsidR="00E04737" w:rsidRDefault="00511B90" w:rsidP="000020CA">
      <w:pPr>
        <w:spacing w:after="0" w:line="240" w:lineRule="auto"/>
        <w:ind w:left="142" w:firstLine="567"/>
        <w:jc w:val="both"/>
      </w:pPr>
      <w:r>
        <w:t>2.</w:t>
      </w:r>
      <w:r w:rsidR="00E04737">
        <w:t>Настоящее решение вступает в силу с момента его принятия.</w:t>
      </w:r>
    </w:p>
    <w:p w:rsidR="00234DE6" w:rsidRPr="00060E28" w:rsidRDefault="00E04737" w:rsidP="000020CA">
      <w:pPr>
        <w:tabs>
          <w:tab w:val="left" w:pos="567"/>
          <w:tab w:val="left" w:pos="851"/>
        </w:tabs>
        <w:spacing w:after="0" w:line="240" w:lineRule="auto"/>
        <w:ind w:left="142" w:firstLine="567"/>
        <w:jc w:val="both"/>
      </w:pPr>
      <w:r>
        <w:t>3.</w:t>
      </w:r>
      <w:r w:rsidR="00234DE6" w:rsidRPr="00060E28">
        <w:t>Опубликовать настоящее решение в официальном источнике средств массовой информации Сергиево-Посадского городского округа и разместить на официальн</w:t>
      </w:r>
      <w:r w:rsidR="00D27B4C">
        <w:t xml:space="preserve">ом </w:t>
      </w:r>
      <w:r w:rsidR="00234DE6" w:rsidRPr="00060E28">
        <w:t>сайт</w:t>
      </w:r>
      <w:r w:rsidR="00D27B4C">
        <w:t>е</w:t>
      </w:r>
      <w:r w:rsidR="00234DE6" w:rsidRPr="00060E28">
        <w:t xml:space="preserve"> органов местного самоуправления Сергиево-Посадского городского округа</w:t>
      </w:r>
      <w:r w:rsidR="00D27B4C">
        <w:t xml:space="preserve"> Московской области</w:t>
      </w:r>
      <w:r w:rsidR="00234DE6" w:rsidRPr="00060E28">
        <w:t xml:space="preserve"> в информационно-телекоммуникационной сети Интернет. </w:t>
      </w:r>
    </w:p>
    <w:p w:rsidR="004231CC" w:rsidRDefault="004231CC" w:rsidP="000020CA">
      <w:pPr>
        <w:spacing w:after="0" w:line="240" w:lineRule="auto"/>
        <w:ind w:left="142" w:firstLine="708"/>
        <w:jc w:val="both"/>
      </w:pPr>
    </w:p>
    <w:p w:rsidR="004A4C35" w:rsidRDefault="004A4C35" w:rsidP="000020CA">
      <w:pPr>
        <w:spacing w:after="0" w:line="240" w:lineRule="auto"/>
        <w:ind w:left="142"/>
      </w:pPr>
      <w:r>
        <w:t>Председатель Совета депутатов</w:t>
      </w:r>
    </w:p>
    <w:p w:rsidR="00493CC1" w:rsidRDefault="004A4C35" w:rsidP="000020CA">
      <w:pPr>
        <w:spacing w:after="0" w:line="240" w:lineRule="auto"/>
        <w:ind w:left="142"/>
      </w:pPr>
      <w:r w:rsidRPr="004A4C35">
        <w:t>Сергиево-Посадского</w:t>
      </w:r>
      <w:r>
        <w:t xml:space="preserve"> городского округа</w:t>
      </w:r>
      <w:r w:rsidR="00AD417B">
        <w:t xml:space="preserve">  </w:t>
      </w:r>
      <w:r>
        <w:t xml:space="preserve"> </w:t>
      </w:r>
      <w:r>
        <w:tab/>
      </w:r>
      <w:r>
        <w:tab/>
      </w:r>
      <w:r w:rsidR="00AD417B">
        <w:t xml:space="preserve"> </w:t>
      </w:r>
      <w:r w:rsidR="00AD417B">
        <w:tab/>
      </w:r>
      <w:r w:rsidR="00AD417B">
        <w:tab/>
        <w:t xml:space="preserve">         Р.Г. Тихомирова</w:t>
      </w:r>
    </w:p>
    <w:p w:rsidR="003F0BD7" w:rsidRPr="003F0BD7" w:rsidRDefault="003F0BD7" w:rsidP="003F0BD7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  <w:r w:rsidRPr="003F0BD7">
        <w:rPr>
          <w:rFonts w:eastAsia="Times New Roman" w:cs="Times New Roman"/>
          <w:szCs w:val="24"/>
          <w:lang w:eastAsia="ru-RU"/>
        </w:rPr>
        <w:t>Копия верна, подлинный документ находится в администрации Сергиево-Посадского муниципального района</w:t>
      </w:r>
    </w:p>
    <w:p w:rsidR="003F0BD7" w:rsidRPr="003F0BD7" w:rsidRDefault="003F0BD7" w:rsidP="003F0BD7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  <w:r w:rsidRPr="003F0BD7">
        <w:rPr>
          <w:rFonts w:eastAsia="Times New Roman" w:cs="Times New Roman"/>
          <w:szCs w:val="24"/>
          <w:lang w:eastAsia="ru-RU"/>
        </w:rPr>
        <w:t>Начальник отдела документооборота</w:t>
      </w:r>
      <w:r w:rsidRPr="003F0BD7">
        <w:rPr>
          <w:rFonts w:eastAsia="Times New Roman" w:cs="Times New Roman"/>
          <w:szCs w:val="24"/>
          <w:lang w:eastAsia="ru-RU"/>
        </w:rPr>
        <w:tab/>
      </w:r>
      <w:r w:rsidRPr="003F0BD7">
        <w:rPr>
          <w:rFonts w:eastAsia="Times New Roman" w:cs="Times New Roman"/>
          <w:szCs w:val="24"/>
          <w:lang w:eastAsia="ru-RU"/>
        </w:rPr>
        <w:tab/>
      </w:r>
      <w:r w:rsidRPr="003F0BD7">
        <w:rPr>
          <w:rFonts w:eastAsia="Times New Roman" w:cs="Times New Roman"/>
          <w:szCs w:val="24"/>
          <w:lang w:eastAsia="ru-RU"/>
        </w:rPr>
        <w:tab/>
      </w:r>
      <w:r w:rsidRPr="003F0BD7">
        <w:rPr>
          <w:rFonts w:eastAsia="Times New Roman" w:cs="Times New Roman"/>
          <w:szCs w:val="24"/>
          <w:lang w:eastAsia="ru-RU"/>
        </w:rPr>
        <w:tab/>
        <w:t xml:space="preserve">    </w:t>
      </w:r>
      <w:r>
        <w:rPr>
          <w:rFonts w:eastAsia="Times New Roman" w:cs="Times New Roman"/>
          <w:szCs w:val="24"/>
          <w:lang w:eastAsia="ru-RU"/>
        </w:rPr>
        <w:t xml:space="preserve">                 </w:t>
      </w:r>
      <w:bookmarkStart w:id="0" w:name="_GoBack"/>
      <w:bookmarkEnd w:id="0"/>
      <w:r w:rsidRPr="003F0BD7">
        <w:rPr>
          <w:rFonts w:eastAsia="Times New Roman" w:cs="Times New Roman"/>
          <w:szCs w:val="24"/>
          <w:lang w:eastAsia="ru-RU"/>
        </w:rPr>
        <w:t xml:space="preserve">А.А. </w:t>
      </w:r>
      <w:proofErr w:type="gramStart"/>
      <w:r w:rsidRPr="003F0BD7">
        <w:rPr>
          <w:rFonts w:eastAsia="Times New Roman" w:cs="Times New Roman"/>
          <w:szCs w:val="24"/>
          <w:lang w:eastAsia="ru-RU"/>
        </w:rPr>
        <w:t>Бутырская</w:t>
      </w:r>
      <w:proofErr w:type="gramEnd"/>
    </w:p>
    <w:p w:rsidR="000020CA" w:rsidRDefault="000020CA" w:rsidP="000020CA">
      <w:pPr>
        <w:spacing w:after="0" w:line="240" w:lineRule="auto"/>
        <w:ind w:left="142"/>
      </w:pPr>
    </w:p>
    <w:p w:rsidR="000020CA" w:rsidRDefault="000020CA" w:rsidP="000020CA">
      <w:pPr>
        <w:spacing w:after="0" w:line="240" w:lineRule="auto"/>
        <w:ind w:left="142"/>
      </w:pPr>
    </w:p>
    <w:p w:rsidR="000020CA" w:rsidRDefault="000020CA" w:rsidP="000020CA">
      <w:pPr>
        <w:spacing w:after="0" w:line="240" w:lineRule="auto"/>
        <w:ind w:left="142"/>
      </w:pPr>
    </w:p>
    <w:p w:rsidR="000020CA" w:rsidRDefault="000020CA" w:rsidP="000020CA">
      <w:pPr>
        <w:spacing w:after="0" w:line="240" w:lineRule="auto"/>
        <w:ind w:left="142"/>
      </w:pPr>
    </w:p>
    <w:p w:rsidR="000020CA" w:rsidRDefault="000020CA" w:rsidP="000020CA">
      <w:pPr>
        <w:spacing w:after="0" w:line="240" w:lineRule="auto"/>
        <w:ind w:left="142"/>
      </w:pPr>
    </w:p>
    <w:p w:rsidR="000020CA" w:rsidRDefault="000020CA" w:rsidP="000020CA">
      <w:pPr>
        <w:spacing w:after="0" w:line="240" w:lineRule="auto"/>
        <w:ind w:left="142"/>
      </w:pPr>
    </w:p>
    <w:p w:rsidR="000020CA" w:rsidRDefault="000020CA" w:rsidP="000020CA">
      <w:pPr>
        <w:spacing w:after="0" w:line="240" w:lineRule="auto"/>
        <w:ind w:left="142"/>
      </w:pPr>
    </w:p>
    <w:p w:rsidR="000020CA" w:rsidRDefault="000020CA" w:rsidP="000020CA">
      <w:pPr>
        <w:spacing w:after="0" w:line="240" w:lineRule="auto"/>
        <w:ind w:left="142"/>
      </w:pPr>
    </w:p>
    <w:p w:rsidR="000020CA" w:rsidRDefault="000020CA" w:rsidP="000020CA">
      <w:pPr>
        <w:spacing w:after="0" w:line="240" w:lineRule="auto"/>
        <w:ind w:left="142"/>
      </w:pPr>
    </w:p>
    <w:p w:rsidR="000020CA" w:rsidRDefault="000020CA" w:rsidP="000020CA">
      <w:pPr>
        <w:spacing w:after="0" w:line="240" w:lineRule="auto"/>
        <w:ind w:left="142"/>
      </w:pPr>
    </w:p>
    <w:p w:rsidR="000020CA" w:rsidRDefault="000020CA" w:rsidP="000020CA">
      <w:pPr>
        <w:spacing w:after="0" w:line="240" w:lineRule="auto"/>
        <w:ind w:left="142"/>
      </w:pPr>
    </w:p>
    <w:p w:rsidR="000020CA" w:rsidRDefault="000020CA" w:rsidP="000020CA">
      <w:pPr>
        <w:spacing w:after="0" w:line="240" w:lineRule="auto"/>
        <w:ind w:left="142"/>
      </w:pPr>
    </w:p>
    <w:p w:rsidR="000020CA" w:rsidRDefault="000020CA" w:rsidP="000020CA">
      <w:pPr>
        <w:spacing w:after="0" w:line="240" w:lineRule="auto"/>
        <w:ind w:left="142"/>
      </w:pPr>
    </w:p>
    <w:p w:rsidR="000020CA" w:rsidRDefault="000020CA" w:rsidP="000020CA">
      <w:pPr>
        <w:spacing w:after="0" w:line="240" w:lineRule="auto"/>
        <w:ind w:left="142"/>
      </w:pPr>
    </w:p>
    <w:p w:rsidR="000020CA" w:rsidRDefault="000020CA" w:rsidP="000020CA">
      <w:pPr>
        <w:spacing w:after="0" w:line="240" w:lineRule="auto"/>
        <w:ind w:left="142"/>
      </w:pPr>
    </w:p>
    <w:p w:rsidR="000020CA" w:rsidRDefault="000020CA" w:rsidP="000020CA">
      <w:pPr>
        <w:spacing w:after="0" w:line="240" w:lineRule="auto"/>
        <w:ind w:left="142"/>
      </w:pPr>
    </w:p>
    <w:p w:rsidR="000020CA" w:rsidRDefault="000020CA" w:rsidP="000020CA">
      <w:pPr>
        <w:spacing w:after="0" w:line="240" w:lineRule="auto"/>
        <w:ind w:left="142"/>
      </w:pPr>
    </w:p>
    <w:p w:rsidR="000020CA" w:rsidRPr="000020CA" w:rsidRDefault="000020CA" w:rsidP="000020CA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  <w:r w:rsidRPr="000020CA">
        <w:rPr>
          <w:rFonts w:eastAsia="Times New Roman" w:cs="Times New Roman"/>
          <w:szCs w:val="24"/>
          <w:lang w:eastAsia="ru-RU"/>
        </w:rPr>
        <w:t>Рассылка:</w:t>
      </w:r>
    </w:p>
    <w:p w:rsidR="000020CA" w:rsidRPr="000020CA" w:rsidRDefault="000020CA" w:rsidP="000020CA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  <w:r w:rsidRPr="000020CA">
        <w:rPr>
          <w:rFonts w:eastAsia="Times New Roman" w:cs="Times New Roman"/>
          <w:szCs w:val="24"/>
          <w:lang w:eastAsia="ru-RU"/>
        </w:rPr>
        <w:t xml:space="preserve">В дело- 1 экз., </w:t>
      </w:r>
    </w:p>
    <w:p w:rsidR="000020CA" w:rsidRPr="000020CA" w:rsidRDefault="000020CA" w:rsidP="000020CA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  <w:r w:rsidRPr="000020CA">
        <w:rPr>
          <w:rFonts w:eastAsia="Times New Roman" w:cs="Times New Roman"/>
          <w:szCs w:val="24"/>
          <w:lang w:eastAsia="ru-RU"/>
        </w:rPr>
        <w:t>Регистр – 1 экз.,</w:t>
      </w:r>
    </w:p>
    <w:p w:rsidR="000020CA" w:rsidRPr="000020CA" w:rsidRDefault="000020CA" w:rsidP="000020CA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  <w:r w:rsidRPr="000020CA">
        <w:rPr>
          <w:rFonts w:eastAsia="Times New Roman" w:cs="Times New Roman"/>
          <w:szCs w:val="24"/>
          <w:lang w:eastAsia="ru-RU"/>
        </w:rPr>
        <w:t>Управление по взаимодействию со СМИ, общественными организациями и протокольного обеспечения – 1 экз.,</w:t>
      </w:r>
    </w:p>
    <w:p w:rsidR="000020CA" w:rsidRPr="000020CA" w:rsidRDefault="000020CA" w:rsidP="000020CA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  <w:r w:rsidRPr="000020CA">
        <w:rPr>
          <w:rFonts w:eastAsia="Times New Roman" w:cs="Times New Roman"/>
          <w:szCs w:val="24"/>
          <w:lang w:eastAsia="ru-RU"/>
        </w:rPr>
        <w:t>Прокуратура – 1 экз.</w:t>
      </w:r>
    </w:p>
    <w:p w:rsidR="000020CA" w:rsidRPr="000020CA" w:rsidRDefault="000020CA" w:rsidP="000020CA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0020CA" w:rsidRPr="000020CA" w:rsidRDefault="000020CA" w:rsidP="000020CA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0020CA" w:rsidRPr="000020CA" w:rsidRDefault="000020CA" w:rsidP="000020CA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0020CA" w:rsidRPr="000020CA" w:rsidRDefault="000020CA" w:rsidP="000020CA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0020CA" w:rsidRPr="000020CA" w:rsidRDefault="000020CA" w:rsidP="000020CA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0020CA" w:rsidRPr="000020CA" w:rsidRDefault="000020CA" w:rsidP="000020CA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0020CA" w:rsidRPr="000020CA" w:rsidRDefault="000020CA" w:rsidP="000020CA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0020CA" w:rsidRPr="000020CA" w:rsidRDefault="000020CA" w:rsidP="000020CA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0020CA" w:rsidRPr="000020CA" w:rsidRDefault="000020CA" w:rsidP="000020CA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0020CA" w:rsidRPr="000020CA" w:rsidRDefault="000020CA" w:rsidP="000020CA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0020CA" w:rsidRPr="000020CA" w:rsidRDefault="000020CA" w:rsidP="000020CA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0020CA" w:rsidRPr="000020CA" w:rsidRDefault="000020CA" w:rsidP="000020CA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0020CA" w:rsidRPr="000020CA" w:rsidRDefault="000020CA" w:rsidP="000020CA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0020CA" w:rsidRPr="000020CA" w:rsidRDefault="000020CA" w:rsidP="000020CA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0020CA" w:rsidRPr="000020CA" w:rsidRDefault="000020CA" w:rsidP="000020CA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0020CA" w:rsidRPr="000020CA" w:rsidRDefault="000020CA" w:rsidP="000020CA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  <w:r w:rsidRPr="000020CA">
        <w:rPr>
          <w:rFonts w:eastAsia="Times New Roman" w:cs="Times New Roman"/>
          <w:szCs w:val="24"/>
          <w:lang w:eastAsia="ru-RU"/>
        </w:rPr>
        <w:t>Решение подготовлено «____» ____________2019г.</w:t>
      </w:r>
    </w:p>
    <w:p w:rsidR="000020CA" w:rsidRPr="000020CA" w:rsidRDefault="000020CA" w:rsidP="000020CA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0020CA" w:rsidRPr="000020CA" w:rsidRDefault="000020CA" w:rsidP="000020CA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  <w:r w:rsidRPr="000020CA">
        <w:rPr>
          <w:rFonts w:eastAsia="Times New Roman" w:cs="Times New Roman"/>
          <w:szCs w:val="24"/>
          <w:lang w:eastAsia="ru-RU"/>
        </w:rPr>
        <w:t>____________________Крот Е.А., 551-50-45</w:t>
      </w:r>
    </w:p>
    <w:p w:rsidR="000020CA" w:rsidRPr="000020CA" w:rsidRDefault="000020CA" w:rsidP="000020CA">
      <w:pPr>
        <w:tabs>
          <w:tab w:val="left" w:pos="284"/>
        </w:tabs>
        <w:spacing w:after="0" w:line="240" w:lineRule="auto"/>
        <w:ind w:left="567"/>
        <w:jc w:val="both"/>
        <w:rPr>
          <w:rFonts w:eastAsia="Times New Roman" w:cs="Times New Roman"/>
          <w:szCs w:val="24"/>
          <w:lang w:eastAsia="ru-RU"/>
        </w:rPr>
      </w:pPr>
    </w:p>
    <w:p w:rsidR="000020CA" w:rsidRPr="000020CA" w:rsidRDefault="000020CA" w:rsidP="000020CA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0020CA" w:rsidRDefault="000020CA">
      <w:pPr>
        <w:spacing w:after="0" w:line="240" w:lineRule="auto"/>
      </w:pPr>
    </w:p>
    <w:sectPr w:rsidR="000020CA" w:rsidSect="003F0BD7">
      <w:footerReference w:type="default" r:id="rId8"/>
      <w:pgSz w:w="11906" w:h="16838"/>
      <w:pgMar w:top="1134" w:right="567" w:bottom="1134" w:left="1985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97D" w:rsidRDefault="007C797D" w:rsidP="00825550">
      <w:pPr>
        <w:spacing w:after="0" w:line="240" w:lineRule="auto"/>
      </w:pPr>
      <w:r>
        <w:separator/>
      </w:r>
    </w:p>
  </w:endnote>
  <w:endnote w:type="continuationSeparator" w:id="0">
    <w:p w:rsidR="007C797D" w:rsidRDefault="007C797D" w:rsidP="00825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0CA" w:rsidRDefault="000020CA">
    <w:pPr>
      <w:pStyle w:val="a7"/>
    </w:pPr>
    <w:r>
      <w:t>64/</w:t>
    </w:r>
    <w:proofErr w:type="spellStart"/>
    <w:r>
      <w:t>мз</w:t>
    </w:r>
    <w:proofErr w:type="spellEnd"/>
  </w:p>
  <w:p w:rsidR="000020CA" w:rsidRDefault="000020C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97D" w:rsidRDefault="007C797D" w:rsidP="00825550">
      <w:pPr>
        <w:spacing w:after="0" w:line="240" w:lineRule="auto"/>
      </w:pPr>
      <w:r>
        <w:separator/>
      </w:r>
    </w:p>
  </w:footnote>
  <w:footnote w:type="continuationSeparator" w:id="0">
    <w:p w:rsidR="007C797D" w:rsidRDefault="007C797D" w:rsidP="00825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148B8"/>
    <w:multiLevelType w:val="hybridMultilevel"/>
    <w:tmpl w:val="FF38AC5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C35"/>
    <w:rsid w:val="000020CA"/>
    <w:rsid w:val="001100B5"/>
    <w:rsid w:val="00234DE6"/>
    <w:rsid w:val="002F40CE"/>
    <w:rsid w:val="003F0BD7"/>
    <w:rsid w:val="004231CC"/>
    <w:rsid w:val="00493CC1"/>
    <w:rsid w:val="004A4C35"/>
    <w:rsid w:val="004E30E7"/>
    <w:rsid w:val="00511B90"/>
    <w:rsid w:val="005B35D7"/>
    <w:rsid w:val="00772F43"/>
    <w:rsid w:val="007B5332"/>
    <w:rsid w:val="007C797D"/>
    <w:rsid w:val="007E7188"/>
    <w:rsid w:val="0081064C"/>
    <w:rsid w:val="00825550"/>
    <w:rsid w:val="00AD417B"/>
    <w:rsid w:val="00B977FC"/>
    <w:rsid w:val="00BA34CD"/>
    <w:rsid w:val="00BC42D1"/>
    <w:rsid w:val="00C22C51"/>
    <w:rsid w:val="00D07506"/>
    <w:rsid w:val="00D27B4C"/>
    <w:rsid w:val="00E04737"/>
    <w:rsid w:val="00E12583"/>
    <w:rsid w:val="00E37F5B"/>
    <w:rsid w:val="00EE551C"/>
    <w:rsid w:val="00F70908"/>
    <w:rsid w:val="00F715DD"/>
    <w:rsid w:val="00FE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77F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1064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25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5550"/>
  </w:style>
  <w:style w:type="paragraph" w:styleId="a7">
    <w:name w:val="footer"/>
    <w:basedOn w:val="a"/>
    <w:link w:val="a8"/>
    <w:uiPriority w:val="99"/>
    <w:unhideWhenUsed/>
    <w:rsid w:val="00825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5550"/>
  </w:style>
  <w:style w:type="paragraph" w:styleId="a9">
    <w:name w:val="Balloon Text"/>
    <w:basedOn w:val="a"/>
    <w:link w:val="aa"/>
    <w:uiPriority w:val="99"/>
    <w:semiHidden/>
    <w:unhideWhenUsed/>
    <w:rsid w:val="00825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5550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234DE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c">
    <w:name w:val="Знак"/>
    <w:basedOn w:val="a"/>
    <w:rsid w:val="000020C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77F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1064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25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5550"/>
  </w:style>
  <w:style w:type="paragraph" w:styleId="a7">
    <w:name w:val="footer"/>
    <w:basedOn w:val="a"/>
    <w:link w:val="a8"/>
    <w:uiPriority w:val="99"/>
    <w:unhideWhenUsed/>
    <w:rsid w:val="00825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5550"/>
  </w:style>
  <w:style w:type="paragraph" w:styleId="a9">
    <w:name w:val="Balloon Text"/>
    <w:basedOn w:val="a"/>
    <w:link w:val="aa"/>
    <w:uiPriority w:val="99"/>
    <w:semiHidden/>
    <w:unhideWhenUsed/>
    <w:rsid w:val="00825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5550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234DE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c">
    <w:name w:val="Знак"/>
    <w:basedOn w:val="a"/>
    <w:rsid w:val="000020C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</dc:creator>
  <cp:lastModifiedBy>Смирнова</cp:lastModifiedBy>
  <cp:revision>7</cp:revision>
  <cp:lastPrinted>2019-09-16T13:00:00Z</cp:lastPrinted>
  <dcterms:created xsi:type="dcterms:W3CDTF">2019-09-13T07:46:00Z</dcterms:created>
  <dcterms:modified xsi:type="dcterms:W3CDTF">2019-09-19T08:13:00Z</dcterms:modified>
</cp:coreProperties>
</file>