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C44" w:rsidRDefault="003A1C44" w:rsidP="003A1C44">
      <w:pPr>
        <w:autoSpaceDE w:val="0"/>
        <w:autoSpaceDN w:val="0"/>
        <w:adjustRightInd w:val="0"/>
        <w:ind w:right="4819"/>
        <w:jc w:val="both"/>
      </w:pPr>
    </w:p>
    <w:p w:rsidR="003A1C44" w:rsidRDefault="003A1C44" w:rsidP="003A1C44">
      <w:pPr>
        <w:autoSpaceDE w:val="0"/>
        <w:autoSpaceDN w:val="0"/>
        <w:adjustRightInd w:val="0"/>
        <w:ind w:right="4819"/>
        <w:jc w:val="both"/>
      </w:pPr>
    </w:p>
    <w:p w:rsidR="003A1C44" w:rsidRDefault="003A1C44" w:rsidP="003A1C44">
      <w:pPr>
        <w:autoSpaceDE w:val="0"/>
        <w:autoSpaceDN w:val="0"/>
        <w:adjustRightInd w:val="0"/>
        <w:ind w:right="4819"/>
        <w:jc w:val="both"/>
      </w:pPr>
    </w:p>
    <w:p w:rsidR="003A1C44" w:rsidRDefault="003A1C44" w:rsidP="003A1C44">
      <w:pPr>
        <w:autoSpaceDE w:val="0"/>
        <w:autoSpaceDN w:val="0"/>
        <w:adjustRightInd w:val="0"/>
        <w:ind w:right="4819"/>
        <w:jc w:val="both"/>
      </w:pPr>
    </w:p>
    <w:p w:rsidR="003A1C44" w:rsidRDefault="003A1C44" w:rsidP="003A1C44">
      <w:pPr>
        <w:autoSpaceDE w:val="0"/>
        <w:autoSpaceDN w:val="0"/>
        <w:adjustRightInd w:val="0"/>
        <w:ind w:right="4819"/>
        <w:jc w:val="both"/>
      </w:pPr>
    </w:p>
    <w:p w:rsidR="003A1C44" w:rsidRDefault="003A1C44" w:rsidP="003A1C44">
      <w:pPr>
        <w:autoSpaceDE w:val="0"/>
        <w:autoSpaceDN w:val="0"/>
        <w:adjustRightInd w:val="0"/>
        <w:ind w:right="4819"/>
        <w:jc w:val="both"/>
      </w:pPr>
    </w:p>
    <w:p w:rsidR="003A1C44" w:rsidRDefault="003A1C44" w:rsidP="003A1C44">
      <w:pPr>
        <w:autoSpaceDE w:val="0"/>
        <w:autoSpaceDN w:val="0"/>
        <w:adjustRightInd w:val="0"/>
        <w:ind w:right="4819"/>
        <w:jc w:val="both"/>
      </w:pPr>
    </w:p>
    <w:p w:rsidR="003A1C44" w:rsidRDefault="003A1C44" w:rsidP="003A1C44">
      <w:pPr>
        <w:autoSpaceDE w:val="0"/>
        <w:autoSpaceDN w:val="0"/>
        <w:adjustRightInd w:val="0"/>
        <w:ind w:right="4819"/>
        <w:jc w:val="both"/>
      </w:pPr>
    </w:p>
    <w:p w:rsidR="003A1C44" w:rsidRDefault="003A1C44" w:rsidP="003A1C44">
      <w:pPr>
        <w:autoSpaceDE w:val="0"/>
        <w:autoSpaceDN w:val="0"/>
        <w:adjustRightInd w:val="0"/>
        <w:ind w:right="4819"/>
        <w:jc w:val="both"/>
      </w:pPr>
    </w:p>
    <w:p w:rsidR="003A1C44" w:rsidRDefault="003A1C44" w:rsidP="003A1C44">
      <w:pPr>
        <w:autoSpaceDE w:val="0"/>
        <w:autoSpaceDN w:val="0"/>
        <w:adjustRightInd w:val="0"/>
        <w:ind w:right="4819"/>
        <w:jc w:val="both"/>
      </w:pPr>
    </w:p>
    <w:p w:rsidR="003A1C44" w:rsidRPr="003A1C44" w:rsidRDefault="003A1C44" w:rsidP="003A1C44">
      <w:pPr>
        <w:autoSpaceDE w:val="0"/>
        <w:autoSpaceDN w:val="0"/>
        <w:adjustRightInd w:val="0"/>
        <w:ind w:right="4819"/>
        <w:jc w:val="both"/>
        <w:rPr>
          <w:sz w:val="18"/>
        </w:rPr>
      </w:pPr>
    </w:p>
    <w:p w:rsidR="00006E38" w:rsidRPr="004D5DE1" w:rsidRDefault="00C02C10" w:rsidP="003A1C44">
      <w:pPr>
        <w:autoSpaceDE w:val="0"/>
        <w:autoSpaceDN w:val="0"/>
        <w:adjustRightInd w:val="0"/>
        <w:ind w:right="4251"/>
        <w:jc w:val="both"/>
      </w:pPr>
      <w:r>
        <w:t xml:space="preserve">О внесении изменений в </w:t>
      </w:r>
      <w:r w:rsidR="003E112A">
        <w:t>Порядок сообщения лицами, замещающими муниципальные должности в Сергиево-Посадском городском округе Мос</w:t>
      </w:r>
      <w:bookmarkStart w:id="0" w:name="_GoBack"/>
      <w:bookmarkEnd w:id="0"/>
      <w:r w:rsidR="003E112A">
        <w:t>ковской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 xml:space="preserve">, утвержденный решением </w:t>
      </w:r>
      <w:r w:rsidR="009D5105">
        <w:t xml:space="preserve">Совета депутатов </w:t>
      </w:r>
      <w:r>
        <w:t>Сергиево-Посадского городского округа от</w:t>
      </w:r>
      <w:r w:rsidR="003E112A">
        <w:t> 17.12.2020 № 30/03-МЗ</w:t>
      </w:r>
    </w:p>
    <w:p w:rsidR="003A1C44" w:rsidRPr="003A1C44" w:rsidRDefault="003A1C44" w:rsidP="003A1C44">
      <w:pPr>
        <w:autoSpaceDE w:val="0"/>
        <w:autoSpaceDN w:val="0"/>
        <w:adjustRightInd w:val="0"/>
        <w:spacing w:line="240" w:lineRule="exact"/>
        <w:rPr>
          <w:sz w:val="28"/>
          <w:szCs w:val="12"/>
        </w:rPr>
      </w:pPr>
    </w:p>
    <w:p w:rsidR="00C519CE" w:rsidRDefault="009D5105" w:rsidP="003A1C44">
      <w:pPr>
        <w:ind w:firstLine="709"/>
        <w:jc w:val="both"/>
      </w:pPr>
      <w:r>
        <w:t>Н</w:t>
      </w:r>
      <w:r w:rsidR="00C02C10">
        <w:t>а основании Федерального закона</w:t>
      </w:r>
      <w:r w:rsidR="003E112A">
        <w:t xml:space="preserve"> </w:t>
      </w:r>
      <w:r w:rsidR="003E112A" w:rsidRPr="003E112A">
        <w:t xml:space="preserve">от 25.12.2008 </w:t>
      </w:r>
      <w:r w:rsidR="003E112A">
        <w:t>№</w:t>
      </w:r>
      <w:r w:rsidR="003E112A" w:rsidRPr="003E112A">
        <w:t xml:space="preserve"> 273-ФЗ </w:t>
      </w:r>
      <w:r w:rsidR="003E112A">
        <w:t>«</w:t>
      </w:r>
      <w:r w:rsidR="003E112A" w:rsidRPr="003E112A">
        <w:t>О противодействии коррупции</w:t>
      </w:r>
      <w:r w:rsidR="003E112A">
        <w:t>»</w:t>
      </w:r>
      <w:r w:rsidR="00C02C10">
        <w:t>, в соответствии с Уставом муниципального образования «Сергиево-Посадский городской округ Московской области»,</w:t>
      </w:r>
      <w:r w:rsidR="006C7F34">
        <w:t xml:space="preserve"> </w:t>
      </w:r>
    </w:p>
    <w:p w:rsidR="006C7F34" w:rsidRPr="00522501" w:rsidRDefault="006C7F34" w:rsidP="003A1C44">
      <w:pPr>
        <w:ind w:firstLine="709"/>
        <w:jc w:val="both"/>
        <w:rPr>
          <w:sz w:val="12"/>
          <w:szCs w:val="12"/>
        </w:rPr>
      </w:pPr>
    </w:p>
    <w:p w:rsidR="005D4D77" w:rsidRPr="004D5DE1" w:rsidRDefault="006455EF" w:rsidP="003A1C44">
      <w:pPr>
        <w:ind w:firstLine="709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C519CE" w:rsidRPr="00522501" w:rsidRDefault="00C519CE" w:rsidP="003A1C44">
      <w:pPr>
        <w:ind w:firstLine="709"/>
        <w:jc w:val="both"/>
        <w:rPr>
          <w:sz w:val="12"/>
          <w:szCs w:val="12"/>
        </w:rPr>
      </w:pPr>
    </w:p>
    <w:p w:rsidR="00160236" w:rsidRDefault="00160236" w:rsidP="003A1C44">
      <w:pPr>
        <w:tabs>
          <w:tab w:val="left" w:pos="1560"/>
        </w:tabs>
        <w:ind w:firstLine="709"/>
        <w:jc w:val="both"/>
      </w:pPr>
      <w:r>
        <w:t>1.</w:t>
      </w:r>
      <w:r>
        <w:tab/>
      </w:r>
      <w:r w:rsidR="00C02C10">
        <w:t xml:space="preserve">Внести в </w:t>
      </w:r>
      <w:r w:rsidR="00C02C10" w:rsidRPr="00255399">
        <w:t>Поряд</w:t>
      </w:r>
      <w:r w:rsidR="00C02C10">
        <w:t>ок</w:t>
      </w:r>
      <w:r w:rsidR="003E112A">
        <w:t xml:space="preserve"> сообщения лицами, замещающими муниципальные должности в Сергиево-Посадском городском округе Московской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утвержденный решением </w:t>
      </w:r>
      <w:r w:rsidR="009D5105">
        <w:t xml:space="preserve">Совета депутатов </w:t>
      </w:r>
      <w:r w:rsidR="003E112A">
        <w:t>Сергиево-Посадского городского округа от 17.12.2020 № 30/03-МЗ следующие изменения</w:t>
      </w:r>
      <w:r w:rsidR="00C02C10">
        <w:t>:</w:t>
      </w:r>
    </w:p>
    <w:p w:rsidR="00B9337C" w:rsidRDefault="00C02C10" w:rsidP="003A1C44">
      <w:pPr>
        <w:tabs>
          <w:tab w:val="left" w:pos="1560"/>
        </w:tabs>
        <w:ind w:firstLine="709"/>
        <w:jc w:val="both"/>
      </w:pPr>
      <w:r>
        <w:t xml:space="preserve">1.1. </w:t>
      </w:r>
      <w:r w:rsidR="003E112A">
        <w:t>Пункт 4 изложить в следующей редакции</w:t>
      </w:r>
      <w:r w:rsidR="00B9337C">
        <w:t xml:space="preserve">: </w:t>
      </w:r>
    </w:p>
    <w:p w:rsidR="003E112A" w:rsidRDefault="00B9337C" w:rsidP="003A1C44">
      <w:pPr>
        <w:tabs>
          <w:tab w:val="left" w:pos="1560"/>
        </w:tabs>
        <w:ind w:firstLine="709"/>
        <w:jc w:val="both"/>
      </w:pPr>
      <w:r>
        <w:t>«</w:t>
      </w:r>
      <w:r w:rsidR="003E112A">
        <w:t>4.</w:t>
      </w:r>
      <w:r w:rsidR="005D0A5B">
        <w:t xml:space="preserve"> </w:t>
      </w:r>
      <w:r w:rsidR="009B33E5">
        <w:t xml:space="preserve">Лицо, замещающее муниципальную должность в </w:t>
      </w:r>
      <w:r w:rsidR="009B33E5" w:rsidRPr="00D9140D">
        <w:t>городско</w:t>
      </w:r>
      <w:r w:rsidR="009B33E5">
        <w:t>м</w:t>
      </w:r>
      <w:r w:rsidR="009B33E5" w:rsidRPr="00D9140D">
        <w:t xml:space="preserve"> округ</w:t>
      </w:r>
      <w:r w:rsidR="009B33E5">
        <w:t xml:space="preserve">е, при возникновении </w:t>
      </w:r>
      <w:r w:rsidR="009B33E5" w:rsidRPr="00D9140D">
        <w:t xml:space="preserve"> личной заинтересованности при исполнении должностных обязанностей, которая приводит или может привести к конфликту интересов</w:t>
      </w:r>
      <w:r w:rsidR="009B33E5">
        <w:t>, направляет п</w:t>
      </w:r>
      <w:r w:rsidR="005D0A5B">
        <w:t>исьменное уведомление</w:t>
      </w:r>
      <w:r w:rsidR="009B33E5">
        <w:t>,</w:t>
      </w:r>
      <w:r w:rsidR="005D0A5B">
        <w:t xml:space="preserve"> </w:t>
      </w:r>
      <w:r w:rsidR="003E112A">
        <w:t>составленное по форме согласно приложению 1 к настоящему Порядку, в Совет депутатов Сергиево-Посадского городского округа Московской области (далее – Совет депутатов городского округа) на имя председателя Совета депутатов городского округа.</w:t>
      </w:r>
    </w:p>
    <w:p w:rsidR="00C02C10" w:rsidRDefault="003E112A" w:rsidP="003A1C44">
      <w:pPr>
        <w:tabs>
          <w:tab w:val="left" w:pos="1560"/>
        </w:tabs>
        <w:ind w:firstLine="709"/>
        <w:jc w:val="both"/>
      </w:pPr>
      <w:r>
        <w:t>В случае невозможности представить уведомление лично, уведомление предоставляется посредством почтового отправления с уведомлением о вручении и описью вложения</w:t>
      </w:r>
      <w:r w:rsidR="00B9337C">
        <w:t>»</w:t>
      </w:r>
      <w:r w:rsidR="00C142EA">
        <w:t>.</w:t>
      </w:r>
    </w:p>
    <w:p w:rsidR="005D7709" w:rsidRDefault="00B9337C" w:rsidP="003A1C44">
      <w:pPr>
        <w:tabs>
          <w:tab w:val="left" w:pos="1560"/>
        </w:tabs>
        <w:ind w:firstLine="709"/>
        <w:jc w:val="both"/>
      </w:pPr>
      <w:r>
        <w:t>2</w:t>
      </w:r>
      <w:r w:rsidR="005D5382">
        <w:t xml:space="preserve">. </w:t>
      </w:r>
      <w:r w:rsidR="005D7709" w:rsidRPr="004D5DE1">
        <w:t xml:space="preserve">Опубликовать настоящее решение в газете «Вперёд» и разместить </w:t>
      </w:r>
      <w:r w:rsidR="006455EF">
        <w:br/>
      </w:r>
      <w:r w:rsidR="005D7709" w:rsidRPr="004D5DE1">
        <w:t>в информационно-телекоммуникационной сети «Интернет»</w:t>
      </w:r>
      <w:r w:rsidR="00181C47" w:rsidRPr="004D5DE1">
        <w:t xml:space="preserve"> по адресу: sergiev-reg.ru</w:t>
      </w:r>
      <w:r w:rsidR="005D7709" w:rsidRPr="004D5DE1">
        <w:t>.</w:t>
      </w:r>
      <w:r w:rsidR="0039558C">
        <w:t xml:space="preserve"> </w:t>
      </w:r>
    </w:p>
    <w:p w:rsidR="00160236" w:rsidRPr="004D5DE1" w:rsidRDefault="00B9337C" w:rsidP="003A1C44">
      <w:pPr>
        <w:tabs>
          <w:tab w:val="left" w:pos="1560"/>
        </w:tabs>
        <w:ind w:firstLine="709"/>
        <w:jc w:val="both"/>
      </w:pPr>
      <w:r>
        <w:t>3</w:t>
      </w:r>
      <w:r w:rsidR="00160236">
        <w:t xml:space="preserve">. Настоящее решение вступает </w:t>
      </w:r>
      <w:r>
        <w:t>в силу после официального опубликования</w:t>
      </w:r>
      <w:r w:rsidR="00160236">
        <w:t>.</w:t>
      </w:r>
    </w:p>
    <w:p w:rsidR="00522501" w:rsidRDefault="00522501" w:rsidP="003A1C44">
      <w:pPr>
        <w:autoSpaceDE w:val="0"/>
        <w:autoSpaceDN w:val="0"/>
        <w:adjustRightInd w:val="0"/>
        <w:spacing w:line="240" w:lineRule="exact"/>
        <w:rPr>
          <w:sz w:val="12"/>
          <w:szCs w:val="12"/>
        </w:rPr>
      </w:pPr>
    </w:p>
    <w:p w:rsidR="00522501" w:rsidRDefault="00863653" w:rsidP="003A1C44">
      <w:pPr>
        <w:ind w:right="-5"/>
        <w:jc w:val="both"/>
      </w:pPr>
      <w:r>
        <w:t>Глава городского округа</w:t>
      </w:r>
      <w:r>
        <w:tab/>
      </w:r>
      <w:r>
        <w:tab/>
      </w:r>
      <w:r w:rsidR="00C142EA">
        <w:tab/>
      </w:r>
      <w:r>
        <w:tab/>
      </w:r>
      <w:r>
        <w:tab/>
      </w:r>
      <w:r>
        <w:tab/>
      </w:r>
      <w:r>
        <w:tab/>
      </w:r>
      <w:r w:rsidR="003A1C44">
        <w:t xml:space="preserve">           </w:t>
      </w:r>
      <w:r>
        <w:t>Д.А. Акулов</w:t>
      </w:r>
    </w:p>
    <w:p w:rsidR="003A1C44" w:rsidRDefault="003A1C44" w:rsidP="003A1C44">
      <w:pPr>
        <w:ind w:right="-5"/>
        <w:jc w:val="both"/>
      </w:pPr>
      <w:r>
        <w:t>Копия верна, подлинный документ находится в администрации Сергиево-Посадского городского округа</w:t>
      </w:r>
    </w:p>
    <w:p w:rsidR="003A1C44" w:rsidRDefault="003A1C44" w:rsidP="003A1C44">
      <w:pPr>
        <w:ind w:right="-5"/>
        <w:jc w:val="both"/>
      </w:pPr>
      <w:r>
        <w:t xml:space="preserve">Начальник управления по обеспечению </w:t>
      </w:r>
    </w:p>
    <w:p w:rsidR="003A1C44" w:rsidRDefault="003A1C44" w:rsidP="003A1C44">
      <w:pPr>
        <w:ind w:right="-5"/>
        <w:jc w:val="both"/>
      </w:pPr>
      <w:r>
        <w:t xml:space="preserve">деятельности Совета депутатов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Ю.С.</w:t>
      </w:r>
      <w:proofErr w:type="gramEnd"/>
      <w:r>
        <w:t xml:space="preserve"> Щеголятова</w:t>
      </w:r>
    </w:p>
    <w:p w:rsidR="003A1C44" w:rsidRDefault="003A1C44" w:rsidP="003A1C44">
      <w:pPr>
        <w:ind w:right="-5"/>
        <w:jc w:val="both"/>
        <w:sectPr w:rsidR="003A1C44" w:rsidSect="003A1C44">
          <w:headerReference w:type="default" r:id="rId8"/>
          <w:pgSz w:w="11906" w:h="16838"/>
          <w:pgMar w:top="1418" w:right="850" w:bottom="851" w:left="1985" w:header="708" w:footer="708" w:gutter="0"/>
          <w:cols w:space="708"/>
          <w:titlePg/>
          <w:docGrid w:linePitch="360"/>
        </w:sectPr>
      </w:pPr>
    </w:p>
    <w:p w:rsidR="00294907" w:rsidRDefault="00294907" w:rsidP="00863653">
      <w:pPr>
        <w:ind w:left="6521"/>
        <w:jc w:val="both"/>
      </w:pPr>
    </w:p>
    <w:p w:rsidR="00522501" w:rsidRDefault="00522501" w:rsidP="00863653">
      <w:pPr>
        <w:ind w:left="6521"/>
        <w:jc w:val="both"/>
      </w:pPr>
    </w:p>
    <w:p w:rsidR="00522501" w:rsidRDefault="00522501" w:rsidP="00863653">
      <w:pPr>
        <w:ind w:left="6521"/>
        <w:jc w:val="both"/>
      </w:pPr>
    </w:p>
    <w:p w:rsidR="00522501" w:rsidRDefault="00522501" w:rsidP="00863653">
      <w:pPr>
        <w:ind w:left="6521"/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Pr="004D5DE1" w:rsidRDefault="00522501" w:rsidP="0052250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Разослано:</w:t>
      </w:r>
    </w:p>
    <w:p w:rsidR="00522501" w:rsidRPr="004D5DE1" w:rsidRDefault="00522501" w:rsidP="0052250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 xml:space="preserve">В дело – </w:t>
      </w:r>
      <w:r>
        <w:t>1</w:t>
      </w:r>
      <w:r w:rsidRPr="004D5DE1">
        <w:t xml:space="preserve"> экз.</w:t>
      </w:r>
    </w:p>
    <w:p w:rsidR="00522501" w:rsidRDefault="00522501" w:rsidP="00522501">
      <w:pPr>
        <w:widowControl w:val="0"/>
        <w:autoSpaceDE w:val="0"/>
        <w:autoSpaceDN w:val="0"/>
        <w:adjustRightInd w:val="0"/>
        <w:ind w:left="567"/>
        <w:jc w:val="both"/>
      </w:pPr>
      <w:r>
        <w:t>Отдел пресс – службы – 1 экз.</w:t>
      </w:r>
    </w:p>
    <w:p w:rsidR="00522501" w:rsidRDefault="00522501" w:rsidP="00522501">
      <w:pPr>
        <w:widowControl w:val="0"/>
        <w:autoSpaceDE w:val="0"/>
        <w:autoSpaceDN w:val="0"/>
        <w:adjustRightInd w:val="0"/>
        <w:ind w:left="567"/>
        <w:jc w:val="both"/>
      </w:pPr>
      <w:r>
        <w:t>Прокуратура – 1 экз.</w:t>
      </w:r>
    </w:p>
    <w:p w:rsidR="00522501" w:rsidRPr="004D5DE1" w:rsidRDefault="00522501" w:rsidP="00522501">
      <w:pPr>
        <w:widowControl w:val="0"/>
        <w:autoSpaceDE w:val="0"/>
        <w:autoSpaceDN w:val="0"/>
        <w:adjustRightInd w:val="0"/>
        <w:ind w:left="567"/>
        <w:jc w:val="both"/>
      </w:pPr>
      <w:r>
        <w:t>Регистр – 1 экз.</w:t>
      </w: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  <w:r>
        <w:t>Решение подготовлено «29» сентября 2023г.</w:t>
      </w: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</w:pPr>
      <w: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522501" w:rsidRDefault="00522501" w:rsidP="00522501">
      <w:pPr>
        <w:jc w:val="both"/>
      </w:pPr>
    </w:p>
    <w:p w:rsidR="00522501" w:rsidRDefault="00522501" w:rsidP="00522501">
      <w:pPr>
        <w:jc w:val="both"/>
        <w:rPr>
          <w:b/>
          <w:bCs/>
          <w:lang w:eastAsia="en-US"/>
        </w:rPr>
      </w:pPr>
      <w:r>
        <w:t>___________________________И.Н. Сазонова</w:t>
      </w:r>
    </w:p>
    <w:p w:rsidR="00522501" w:rsidRPr="00294907" w:rsidRDefault="00522501" w:rsidP="00522501">
      <w:pPr>
        <w:jc w:val="both"/>
      </w:pPr>
    </w:p>
    <w:sectPr w:rsidR="00522501" w:rsidRPr="00294907" w:rsidSect="00522501">
      <w:pgSz w:w="11906" w:h="16838"/>
      <w:pgMar w:top="1418" w:right="850" w:bottom="851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6B" w:rsidRDefault="0029626B" w:rsidP="00B376CC">
      <w:r>
        <w:separator/>
      </w:r>
    </w:p>
  </w:endnote>
  <w:endnote w:type="continuationSeparator" w:id="0">
    <w:p w:rsidR="0029626B" w:rsidRDefault="0029626B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6B" w:rsidRDefault="0029626B" w:rsidP="00B376CC">
      <w:r>
        <w:separator/>
      </w:r>
    </w:p>
  </w:footnote>
  <w:footnote w:type="continuationSeparator" w:id="0">
    <w:p w:rsidR="0029626B" w:rsidRDefault="0029626B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907" w:rsidRDefault="00294907">
    <w:pPr>
      <w:pStyle w:val="a5"/>
      <w:jc w:val="center"/>
    </w:pPr>
  </w:p>
  <w:p w:rsidR="00294907" w:rsidRDefault="002949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55E"/>
    <w:multiLevelType w:val="multilevel"/>
    <w:tmpl w:val="5C8E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95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81A23"/>
    <w:multiLevelType w:val="hybridMultilevel"/>
    <w:tmpl w:val="C7686E6E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084434"/>
    <w:multiLevelType w:val="hybridMultilevel"/>
    <w:tmpl w:val="A66C2C10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0676C"/>
    <w:multiLevelType w:val="hybridMultilevel"/>
    <w:tmpl w:val="B90C7616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4D71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A7A36"/>
    <w:multiLevelType w:val="hybridMultilevel"/>
    <w:tmpl w:val="9AF06776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C82FA5"/>
    <w:multiLevelType w:val="hybridMultilevel"/>
    <w:tmpl w:val="02549D4A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C553F"/>
    <w:multiLevelType w:val="multilevel"/>
    <w:tmpl w:val="6F4A047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1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5A1E6DEA"/>
    <w:multiLevelType w:val="multilevel"/>
    <w:tmpl w:val="1894446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1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5D9E2EFE"/>
    <w:multiLevelType w:val="multilevel"/>
    <w:tmpl w:val="ACD85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4F56CB"/>
    <w:multiLevelType w:val="hybridMultilevel"/>
    <w:tmpl w:val="DC18111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C07A1"/>
    <w:multiLevelType w:val="hybridMultilevel"/>
    <w:tmpl w:val="4F84F31C"/>
    <w:lvl w:ilvl="0" w:tplc="C4DE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FD60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20" w15:restartNumberingAfterBreak="0">
    <w:nsid w:val="6B1B30B9"/>
    <w:multiLevelType w:val="hybridMultilevel"/>
    <w:tmpl w:val="C8B689AA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6C730B"/>
    <w:multiLevelType w:val="hybridMultilevel"/>
    <w:tmpl w:val="8E3E7214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781C5F"/>
    <w:multiLevelType w:val="hybridMultilevel"/>
    <w:tmpl w:val="1990F86A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6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4114C"/>
    <w:multiLevelType w:val="hybridMultilevel"/>
    <w:tmpl w:val="AB8483D4"/>
    <w:lvl w:ilvl="0" w:tplc="0C486F7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6"/>
  </w:num>
  <w:num w:numId="4">
    <w:abstractNumId w:val="25"/>
  </w:num>
  <w:num w:numId="5">
    <w:abstractNumId w:val="5"/>
  </w:num>
  <w:num w:numId="6">
    <w:abstractNumId w:val="12"/>
  </w:num>
  <w:num w:numId="7">
    <w:abstractNumId w:val="8"/>
  </w:num>
  <w:num w:numId="8">
    <w:abstractNumId w:val="19"/>
  </w:num>
  <w:num w:numId="9">
    <w:abstractNumId w:val="22"/>
  </w:num>
  <w:num w:numId="10">
    <w:abstractNumId w:val="2"/>
  </w:num>
  <w:num w:numId="11">
    <w:abstractNumId w:val="17"/>
  </w:num>
  <w:num w:numId="12">
    <w:abstractNumId w:val="7"/>
  </w:num>
  <w:num w:numId="13">
    <w:abstractNumId w:val="18"/>
  </w:num>
  <w:num w:numId="14">
    <w:abstractNumId w:val="0"/>
  </w:num>
  <w:num w:numId="15">
    <w:abstractNumId w:val="15"/>
  </w:num>
  <w:num w:numId="16">
    <w:abstractNumId w:val="1"/>
  </w:num>
  <w:num w:numId="17">
    <w:abstractNumId w:val="14"/>
  </w:num>
  <w:num w:numId="18">
    <w:abstractNumId w:val="13"/>
  </w:num>
  <w:num w:numId="19">
    <w:abstractNumId w:val="9"/>
  </w:num>
  <w:num w:numId="20">
    <w:abstractNumId w:val="21"/>
  </w:num>
  <w:num w:numId="21">
    <w:abstractNumId w:val="3"/>
  </w:num>
  <w:num w:numId="22">
    <w:abstractNumId w:val="20"/>
  </w:num>
  <w:num w:numId="23">
    <w:abstractNumId w:val="6"/>
  </w:num>
  <w:num w:numId="24">
    <w:abstractNumId w:val="4"/>
  </w:num>
  <w:num w:numId="25">
    <w:abstractNumId w:val="23"/>
  </w:num>
  <w:num w:numId="26">
    <w:abstractNumId w:val="27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1AE8"/>
    <w:rsid w:val="000426F5"/>
    <w:rsid w:val="00050DF4"/>
    <w:rsid w:val="00066AF6"/>
    <w:rsid w:val="00086A6D"/>
    <w:rsid w:val="000954C7"/>
    <w:rsid w:val="00097560"/>
    <w:rsid w:val="000B2A5C"/>
    <w:rsid w:val="000B5DCF"/>
    <w:rsid w:val="000C54E8"/>
    <w:rsid w:val="000C7C60"/>
    <w:rsid w:val="000D296B"/>
    <w:rsid w:val="000D3255"/>
    <w:rsid w:val="000D4BC4"/>
    <w:rsid w:val="000D5EAA"/>
    <w:rsid w:val="000F24AF"/>
    <w:rsid w:val="000F29B1"/>
    <w:rsid w:val="000F46B7"/>
    <w:rsid w:val="000F5552"/>
    <w:rsid w:val="000F783A"/>
    <w:rsid w:val="00114A4E"/>
    <w:rsid w:val="00114AE0"/>
    <w:rsid w:val="00134AB0"/>
    <w:rsid w:val="00137E8B"/>
    <w:rsid w:val="00145685"/>
    <w:rsid w:val="00155614"/>
    <w:rsid w:val="00160113"/>
    <w:rsid w:val="00160236"/>
    <w:rsid w:val="0017110D"/>
    <w:rsid w:val="00171A9F"/>
    <w:rsid w:val="00180015"/>
    <w:rsid w:val="00181C47"/>
    <w:rsid w:val="0018556E"/>
    <w:rsid w:val="00192AE1"/>
    <w:rsid w:val="001A0571"/>
    <w:rsid w:val="001A1F47"/>
    <w:rsid w:val="001A6179"/>
    <w:rsid w:val="001B23AA"/>
    <w:rsid w:val="001C3DE1"/>
    <w:rsid w:val="001D038D"/>
    <w:rsid w:val="0021224C"/>
    <w:rsid w:val="002161F4"/>
    <w:rsid w:val="00216DD7"/>
    <w:rsid w:val="00220E63"/>
    <w:rsid w:val="0023603C"/>
    <w:rsid w:val="00265567"/>
    <w:rsid w:val="00267AA2"/>
    <w:rsid w:val="00275E05"/>
    <w:rsid w:val="0027677D"/>
    <w:rsid w:val="002774E9"/>
    <w:rsid w:val="002864E4"/>
    <w:rsid w:val="00290213"/>
    <w:rsid w:val="00294907"/>
    <w:rsid w:val="0029626B"/>
    <w:rsid w:val="002A035E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46ACF"/>
    <w:rsid w:val="00365DCC"/>
    <w:rsid w:val="00366C71"/>
    <w:rsid w:val="00370FD2"/>
    <w:rsid w:val="003723AC"/>
    <w:rsid w:val="0039558C"/>
    <w:rsid w:val="00395E4E"/>
    <w:rsid w:val="003A1C44"/>
    <w:rsid w:val="003A3FD6"/>
    <w:rsid w:val="003B1F36"/>
    <w:rsid w:val="003B3CC8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3E112A"/>
    <w:rsid w:val="003F176F"/>
    <w:rsid w:val="00411230"/>
    <w:rsid w:val="0041668A"/>
    <w:rsid w:val="00416B66"/>
    <w:rsid w:val="0043105B"/>
    <w:rsid w:val="00435C36"/>
    <w:rsid w:val="004508E9"/>
    <w:rsid w:val="004524FB"/>
    <w:rsid w:val="0045565D"/>
    <w:rsid w:val="0049044D"/>
    <w:rsid w:val="004B3D54"/>
    <w:rsid w:val="004C4080"/>
    <w:rsid w:val="004D05F2"/>
    <w:rsid w:val="004D5DE1"/>
    <w:rsid w:val="004D77B5"/>
    <w:rsid w:val="004E48CA"/>
    <w:rsid w:val="004F7CD7"/>
    <w:rsid w:val="00500253"/>
    <w:rsid w:val="00501876"/>
    <w:rsid w:val="0051545A"/>
    <w:rsid w:val="0051729F"/>
    <w:rsid w:val="00517A8E"/>
    <w:rsid w:val="00522214"/>
    <w:rsid w:val="00522501"/>
    <w:rsid w:val="00522992"/>
    <w:rsid w:val="00530B3D"/>
    <w:rsid w:val="0053415A"/>
    <w:rsid w:val="005348DC"/>
    <w:rsid w:val="005431F9"/>
    <w:rsid w:val="00547FED"/>
    <w:rsid w:val="00560022"/>
    <w:rsid w:val="005779F2"/>
    <w:rsid w:val="00581903"/>
    <w:rsid w:val="0058719B"/>
    <w:rsid w:val="005A004A"/>
    <w:rsid w:val="005B52B1"/>
    <w:rsid w:val="005B5AA5"/>
    <w:rsid w:val="005B6778"/>
    <w:rsid w:val="005C2809"/>
    <w:rsid w:val="005D0A5B"/>
    <w:rsid w:val="005D4D77"/>
    <w:rsid w:val="005D5382"/>
    <w:rsid w:val="005D6B64"/>
    <w:rsid w:val="005D7709"/>
    <w:rsid w:val="005E3738"/>
    <w:rsid w:val="005F0B0D"/>
    <w:rsid w:val="005F5D8C"/>
    <w:rsid w:val="00603447"/>
    <w:rsid w:val="006178BD"/>
    <w:rsid w:val="00643D6C"/>
    <w:rsid w:val="006455EF"/>
    <w:rsid w:val="0065747D"/>
    <w:rsid w:val="00662DC0"/>
    <w:rsid w:val="0068113F"/>
    <w:rsid w:val="006A0469"/>
    <w:rsid w:val="006C32BF"/>
    <w:rsid w:val="006C776C"/>
    <w:rsid w:val="006C7F34"/>
    <w:rsid w:val="006E2C45"/>
    <w:rsid w:val="006E66DE"/>
    <w:rsid w:val="00700A3C"/>
    <w:rsid w:val="00702B48"/>
    <w:rsid w:val="00704040"/>
    <w:rsid w:val="00706505"/>
    <w:rsid w:val="00714228"/>
    <w:rsid w:val="00717B64"/>
    <w:rsid w:val="007216F4"/>
    <w:rsid w:val="0073485C"/>
    <w:rsid w:val="00734E1C"/>
    <w:rsid w:val="00736E72"/>
    <w:rsid w:val="00741DB0"/>
    <w:rsid w:val="00752ABB"/>
    <w:rsid w:val="00764AB1"/>
    <w:rsid w:val="007678C0"/>
    <w:rsid w:val="00771EEE"/>
    <w:rsid w:val="00786D70"/>
    <w:rsid w:val="00786DFE"/>
    <w:rsid w:val="00792851"/>
    <w:rsid w:val="00797C11"/>
    <w:rsid w:val="007A0863"/>
    <w:rsid w:val="007A11D8"/>
    <w:rsid w:val="007B32AD"/>
    <w:rsid w:val="007C3D86"/>
    <w:rsid w:val="007D2D92"/>
    <w:rsid w:val="007D4921"/>
    <w:rsid w:val="007F4136"/>
    <w:rsid w:val="0080308B"/>
    <w:rsid w:val="00806907"/>
    <w:rsid w:val="00812263"/>
    <w:rsid w:val="0081750E"/>
    <w:rsid w:val="0082468A"/>
    <w:rsid w:val="0083084E"/>
    <w:rsid w:val="00842101"/>
    <w:rsid w:val="0084237C"/>
    <w:rsid w:val="00847340"/>
    <w:rsid w:val="00863653"/>
    <w:rsid w:val="008656EB"/>
    <w:rsid w:val="00867BB4"/>
    <w:rsid w:val="00883A65"/>
    <w:rsid w:val="00884970"/>
    <w:rsid w:val="008A59AC"/>
    <w:rsid w:val="008C4381"/>
    <w:rsid w:val="008D0D4A"/>
    <w:rsid w:val="008D2194"/>
    <w:rsid w:val="008E7456"/>
    <w:rsid w:val="008F0367"/>
    <w:rsid w:val="008F0495"/>
    <w:rsid w:val="008F4260"/>
    <w:rsid w:val="008F796C"/>
    <w:rsid w:val="00903C43"/>
    <w:rsid w:val="0090736C"/>
    <w:rsid w:val="00916911"/>
    <w:rsid w:val="00922529"/>
    <w:rsid w:val="0092550A"/>
    <w:rsid w:val="0092696C"/>
    <w:rsid w:val="00931788"/>
    <w:rsid w:val="00936113"/>
    <w:rsid w:val="0095311A"/>
    <w:rsid w:val="009546C9"/>
    <w:rsid w:val="00955C44"/>
    <w:rsid w:val="00956562"/>
    <w:rsid w:val="00965528"/>
    <w:rsid w:val="00974A95"/>
    <w:rsid w:val="009905E7"/>
    <w:rsid w:val="009A246D"/>
    <w:rsid w:val="009B1FDF"/>
    <w:rsid w:val="009B26DC"/>
    <w:rsid w:val="009B33E5"/>
    <w:rsid w:val="009B72A9"/>
    <w:rsid w:val="009D1C62"/>
    <w:rsid w:val="009D3018"/>
    <w:rsid w:val="009D5105"/>
    <w:rsid w:val="009D6A19"/>
    <w:rsid w:val="009E1629"/>
    <w:rsid w:val="009E6377"/>
    <w:rsid w:val="009F0F78"/>
    <w:rsid w:val="009F3DDE"/>
    <w:rsid w:val="00A01B84"/>
    <w:rsid w:val="00A02173"/>
    <w:rsid w:val="00A22929"/>
    <w:rsid w:val="00A31087"/>
    <w:rsid w:val="00A40D8F"/>
    <w:rsid w:val="00A42E8F"/>
    <w:rsid w:val="00A60A88"/>
    <w:rsid w:val="00A750B5"/>
    <w:rsid w:val="00A77D7F"/>
    <w:rsid w:val="00A77F48"/>
    <w:rsid w:val="00A8160A"/>
    <w:rsid w:val="00A96BBB"/>
    <w:rsid w:val="00AB2B02"/>
    <w:rsid w:val="00AB5D89"/>
    <w:rsid w:val="00AC0F61"/>
    <w:rsid w:val="00AC1EE1"/>
    <w:rsid w:val="00AE1FCF"/>
    <w:rsid w:val="00AE64BC"/>
    <w:rsid w:val="00AE7FB1"/>
    <w:rsid w:val="00B001DB"/>
    <w:rsid w:val="00B05B8A"/>
    <w:rsid w:val="00B07B90"/>
    <w:rsid w:val="00B25876"/>
    <w:rsid w:val="00B3178D"/>
    <w:rsid w:val="00B33883"/>
    <w:rsid w:val="00B33A93"/>
    <w:rsid w:val="00B376CC"/>
    <w:rsid w:val="00B50A66"/>
    <w:rsid w:val="00B6280A"/>
    <w:rsid w:val="00B63123"/>
    <w:rsid w:val="00B83A3A"/>
    <w:rsid w:val="00B84C41"/>
    <w:rsid w:val="00B9337C"/>
    <w:rsid w:val="00B9613C"/>
    <w:rsid w:val="00B97349"/>
    <w:rsid w:val="00BA2DD0"/>
    <w:rsid w:val="00BC346B"/>
    <w:rsid w:val="00BC59D1"/>
    <w:rsid w:val="00BD5D14"/>
    <w:rsid w:val="00BE441E"/>
    <w:rsid w:val="00BF01C0"/>
    <w:rsid w:val="00C02C10"/>
    <w:rsid w:val="00C04813"/>
    <w:rsid w:val="00C142EA"/>
    <w:rsid w:val="00C267DC"/>
    <w:rsid w:val="00C34148"/>
    <w:rsid w:val="00C347F2"/>
    <w:rsid w:val="00C43907"/>
    <w:rsid w:val="00C504F5"/>
    <w:rsid w:val="00C519CE"/>
    <w:rsid w:val="00C51EF0"/>
    <w:rsid w:val="00C568C9"/>
    <w:rsid w:val="00C612A1"/>
    <w:rsid w:val="00C62134"/>
    <w:rsid w:val="00C65F91"/>
    <w:rsid w:val="00C97525"/>
    <w:rsid w:val="00CB2A4A"/>
    <w:rsid w:val="00CB2F1E"/>
    <w:rsid w:val="00CC3EC9"/>
    <w:rsid w:val="00CC49ED"/>
    <w:rsid w:val="00D1535E"/>
    <w:rsid w:val="00D24EC6"/>
    <w:rsid w:val="00D27B61"/>
    <w:rsid w:val="00D46D2E"/>
    <w:rsid w:val="00D47770"/>
    <w:rsid w:val="00D55143"/>
    <w:rsid w:val="00D61019"/>
    <w:rsid w:val="00D73C63"/>
    <w:rsid w:val="00D83A14"/>
    <w:rsid w:val="00DA2B29"/>
    <w:rsid w:val="00DA328B"/>
    <w:rsid w:val="00DB230B"/>
    <w:rsid w:val="00DB79AB"/>
    <w:rsid w:val="00DD7911"/>
    <w:rsid w:val="00DF1CB0"/>
    <w:rsid w:val="00DF6254"/>
    <w:rsid w:val="00E20E3A"/>
    <w:rsid w:val="00E2404E"/>
    <w:rsid w:val="00E31465"/>
    <w:rsid w:val="00E31737"/>
    <w:rsid w:val="00E3690C"/>
    <w:rsid w:val="00E43705"/>
    <w:rsid w:val="00E46429"/>
    <w:rsid w:val="00E66FB2"/>
    <w:rsid w:val="00E82915"/>
    <w:rsid w:val="00E8412C"/>
    <w:rsid w:val="00E84E6B"/>
    <w:rsid w:val="00E933D2"/>
    <w:rsid w:val="00E97358"/>
    <w:rsid w:val="00EB1896"/>
    <w:rsid w:val="00ED010B"/>
    <w:rsid w:val="00EE3076"/>
    <w:rsid w:val="00EE4701"/>
    <w:rsid w:val="00EE66A9"/>
    <w:rsid w:val="00EF13FF"/>
    <w:rsid w:val="00EF516A"/>
    <w:rsid w:val="00EF7665"/>
    <w:rsid w:val="00F27181"/>
    <w:rsid w:val="00F3149E"/>
    <w:rsid w:val="00F71ED2"/>
    <w:rsid w:val="00F75DF3"/>
    <w:rsid w:val="00F825C2"/>
    <w:rsid w:val="00F95709"/>
    <w:rsid w:val="00FB1483"/>
    <w:rsid w:val="00FC1498"/>
    <w:rsid w:val="00FD3201"/>
    <w:rsid w:val="00FD735B"/>
    <w:rsid w:val="00FE726D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91B7D8-9965-4001-9354-99A00FE6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177C4-D235-4749-9D44-4DD51618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4</cp:revision>
  <cp:lastPrinted>2023-09-29T13:13:00Z</cp:lastPrinted>
  <dcterms:created xsi:type="dcterms:W3CDTF">2023-09-28T14:17:00Z</dcterms:created>
  <dcterms:modified xsi:type="dcterms:W3CDTF">2023-09-29T13:13:00Z</dcterms:modified>
</cp:coreProperties>
</file>