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81" w:rsidRPr="001030F0" w:rsidRDefault="00056081" w:rsidP="00257C9B">
      <w:pPr>
        <w:autoSpaceDE w:val="0"/>
        <w:autoSpaceDN w:val="0"/>
        <w:adjustRightInd w:val="0"/>
        <w:ind w:right="4251"/>
        <w:jc w:val="both"/>
      </w:pPr>
      <w:r w:rsidRPr="00056081">
        <w:t xml:space="preserve">Об утверждении </w:t>
      </w:r>
      <w:r>
        <w:t>П</w:t>
      </w:r>
      <w:r w:rsidRPr="00056081">
        <w:rPr>
          <w:rFonts w:eastAsia="Calibri"/>
        </w:rPr>
        <w:t xml:space="preserve">оложения </w:t>
      </w:r>
      <w:r>
        <w:rPr>
          <w:rFonts w:eastAsia="Calibri"/>
        </w:rPr>
        <w:t>о полномочиях</w:t>
      </w:r>
      <w:r w:rsidR="00257C9B">
        <w:rPr>
          <w:rFonts w:eastAsia="Calibri"/>
        </w:rPr>
        <w:t xml:space="preserve"> </w:t>
      </w:r>
      <w:r>
        <w:rPr>
          <w:rFonts w:eastAsia="Calibri"/>
        </w:rPr>
        <w:t>органов</w:t>
      </w:r>
      <w:r w:rsidR="004F5BA5">
        <w:rPr>
          <w:rFonts w:eastAsia="Calibri"/>
        </w:rPr>
        <w:t xml:space="preserve"> местного самоуправления</w:t>
      </w:r>
      <w:r w:rsidR="00257C9B">
        <w:rPr>
          <w:rFonts w:eastAsia="Calibri"/>
        </w:rPr>
        <w:t xml:space="preserve"> </w:t>
      </w:r>
      <w:r w:rsidR="004F5BA5">
        <w:rPr>
          <w:rFonts w:eastAsia="Calibri"/>
        </w:rPr>
        <w:t>Сергиево-Посадского городского округа</w:t>
      </w:r>
      <w:r w:rsidR="00257C9B">
        <w:rPr>
          <w:rFonts w:eastAsia="Calibri"/>
        </w:rPr>
        <w:t xml:space="preserve"> </w:t>
      </w:r>
      <w:r w:rsidR="004F5BA5">
        <w:rPr>
          <w:rFonts w:eastAsia="Calibri"/>
        </w:rPr>
        <w:t xml:space="preserve">по организации </w:t>
      </w:r>
      <w:r w:rsidRPr="00056081">
        <w:rPr>
          <w:rFonts w:eastAsia="Calibri"/>
        </w:rPr>
        <w:t>особо охраняем</w:t>
      </w:r>
      <w:r w:rsidR="00906E21">
        <w:rPr>
          <w:rFonts w:eastAsia="Calibri"/>
        </w:rPr>
        <w:t>ых</w:t>
      </w:r>
      <w:r w:rsidRPr="00056081">
        <w:rPr>
          <w:rFonts w:eastAsia="Calibri"/>
        </w:rPr>
        <w:t xml:space="preserve"> природн</w:t>
      </w:r>
      <w:r w:rsidR="00906E21">
        <w:rPr>
          <w:rFonts w:eastAsia="Calibri"/>
        </w:rPr>
        <w:t>ых</w:t>
      </w:r>
      <w:r w:rsidRPr="00056081">
        <w:rPr>
          <w:rFonts w:eastAsia="Calibri"/>
        </w:rPr>
        <w:t xml:space="preserve"> территори</w:t>
      </w:r>
      <w:r w:rsidR="00906E21">
        <w:rPr>
          <w:rFonts w:eastAsia="Calibri"/>
        </w:rPr>
        <w:t>й</w:t>
      </w:r>
      <w:r w:rsidRPr="00056081">
        <w:rPr>
          <w:rFonts w:eastAsia="Calibri"/>
        </w:rPr>
        <w:t xml:space="preserve"> </w:t>
      </w:r>
      <w:r w:rsidRPr="00056081">
        <w:t xml:space="preserve">местного значения </w:t>
      </w:r>
      <w:r w:rsidR="00906E21">
        <w:t xml:space="preserve">в </w:t>
      </w:r>
      <w:r w:rsidRPr="00056081">
        <w:t>Сергиево-Посадско</w:t>
      </w:r>
      <w:r w:rsidR="00906E21">
        <w:t>м</w:t>
      </w:r>
      <w:r w:rsidRPr="00056081">
        <w:t xml:space="preserve"> городско</w:t>
      </w:r>
      <w:r w:rsidR="00906E21">
        <w:t>м</w:t>
      </w:r>
      <w:r w:rsidRPr="00056081">
        <w:t xml:space="preserve"> округ</w:t>
      </w:r>
      <w:r w:rsidR="00906E21">
        <w:t>е</w:t>
      </w:r>
      <w:r w:rsidR="00257C9B">
        <w:t xml:space="preserve"> </w:t>
      </w:r>
      <w:r w:rsidRPr="00056081">
        <w:t>Московской области</w:t>
      </w:r>
    </w:p>
    <w:p w:rsidR="00056081" w:rsidRDefault="00D90C49" w:rsidP="00056081">
      <w:pPr>
        <w:pStyle w:val="ConsPlusTitle"/>
        <w:ind w:firstLine="70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B3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56081" w:rsidRDefault="00056081" w:rsidP="00056081">
      <w:pPr>
        <w:rPr>
          <w:rFonts w:ascii="Courier New" w:hAnsi="Courier New"/>
        </w:rPr>
      </w:pPr>
    </w:p>
    <w:p w:rsidR="00056081" w:rsidRDefault="00056081" w:rsidP="00056081">
      <w:pPr>
        <w:ind w:firstLine="284"/>
        <w:jc w:val="both"/>
      </w:pPr>
      <w:r w:rsidRPr="00361747">
        <w:tab/>
      </w:r>
      <w:r w:rsidRPr="00906E21">
        <w:t>В</w:t>
      </w:r>
      <w:r w:rsidRPr="00906E21">
        <w:rPr>
          <w:rStyle w:val="a3"/>
          <w:color w:val="auto"/>
          <w:spacing w:val="2"/>
          <w:u w:val="none"/>
        </w:rPr>
        <w:t xml:space="preserve"> целях сохранения естественных природных комплексов и объектов, имеющих природоохранное, эстетическое, рекреационное значение</w:t>
      </w:r>
      <w:r w:rsidRPr="00906E21">
        <w:rPr>
          <w:rFonts w:eastAsia="Calibri"/>
        </w:rPr>
        <w:t xml:space="preserve">, </w:t>
      </w:r>
      <w:r w:rsidRPr="00BC1FF0">
        <w:rPr>
          <w:rFonts w:eastAsia="Calibri"/>
        </w:rPr>
        <w:t>расположенны</w:t>
      </w:r>
      <w:r>
        <w:rPr>
          <w:rFonts w:eastAsia="Calibri"/>
        </w:rPr>
        <w:t>х</w:t>
      </w:r>
      <w:r w:rsidRPr="00BC1FF0">
        <w:rPr>
          <w:rFonts w:eastAsia="Calibri"/>
        </w:rPr>
        <w:t xml:space="preserve"> </w:t>
      </w:r>
      <w:r>
        <w:rPr>
          <w:rFonts w:eastAsia="Calibri"/>
        </w:rPr>
        <w:t>на территории  Сергиево-Посадского городского округа</w:t>
      </w:r>
      <w:r w:rsidRPr="00BC1FF0">
        <w:rPr>
          <w:rFonts w:eastAsia="Calibri"/>
        </w:rPr>
        <w:t xml:space="preserve">, </w:t>
      </w:r>
      <w:r>
        <w:rPr>
          <w:rFonts w:eastAsia="Calibri"/>
        </w:rPr>
        <w:t xml:space="preserve">в соответствии </w:t>
      </w:r>
      <w:r w:rsidR="0084499E">
        <w:rPr>
          <w:rFonts w:eastAsia="Calibri"/>
        </w:rPr>
        <w:t xml:space="preserve">с </w:t>
      </w:r>
      <w:r>
        <w:t xml:space="preserve">Федеральным законом от 10.012002 №7-ФЗ «Об охране окружающей среды», </w:t>
      </w:r>
      <w:r w:rsidRPr="00EA0B5B">
        <w:t xml:space="preserve">Федеральным </w:t>
      </w:r>
      <w:hyperlink r:id="rId7" w:history="1">
        <w:r w:rsidRPr="00EA0B5B">
          <w:t>законом</w:t>
        </w:r>
      </w:hyperlink>
      <w:r w:rsidRPr="00EA0B5B">
        <w:t xml:space="preserve"> от 14.03.1995 №33-ФЗ «Об особо охраняемых природных территориях»,</w:t>
      </w:r>
      <w:r>
        <w:t xml:space="preserve"> </w:t>
      </w:r>
      <w:r w:rsidRPr="00361747">
        <w:t xml:space="preserve">Федеральным </w:t>
      </w:r>
      <w:r>
        <w:t xml:space="preserve">законом </w:t>
      </w:r>
      <w:r w:rsidRPr="00361747">
        <w:t xml:space="preserve">от 06.10.2003 </w:t>
      </w:r>
      <w:r>
        <w:t xml:space="preserve"> №</w:t>
      </w:r>
      <w:r w:rsidRPr="00361747">
        <w:t xml:space="preserve">131-ФЗ </w:t>
      </w:r>
      <w:r>
        <w:t>«</w:t>
      </w:r>
      <w:r w:rsidRPr="00361747">
        <w:t>Об общих принципах организации местного самоуправления в Российской Федерации</w:t>
      </w:r>
      <w:r>
        <w:t>»</w:t>
      </w:r>
      <w:r w:rsidRPr="00361747">
        <w:t xml:space="preserve">, </w:t>
      </w:r>
      <w:r w:rsidRPr="00382FFF">
        <w:t>Закон</w:t>
      </w:r>
      <w:r>
        <w:t>ом</w:t>
      </w:r>
      <w:r w:rsidRPr="00382FFF">
        <w:t xml:space="preserve"> Московской области от 23.07.2003 </w:t>
      </w:r>
      <w:r>
        <w:t>№</w:t>
      </w:r>
      <w:r w:rsidRPr="00382FFF">
        <w:t xml:space="preserve">96/2003-ОЗ </w:t>
      </w:r>
      <w:r>
        <w:t>«</w:t>
      </w:r>
      <w:r w:rsidRPr="00382FFF">
        <w:t>Об особо охраняемых природных территориях</w:t>
      </w:r>
      <w:r>
        <w:t xml:space="preserve">», Порядком организации особо охраняемых природных территорий местного значения в Московской области, утвержденным постановлением </w:t>
      </w:r>
      <w:r w:rsidR="0084499E">
        <w:t>П</w:t>
      </w:r>
      <w:r>
        <w:t xml:space="preserve">равительства Московской области от 26.01.2010 №34/2, Уставом муниципального образования «Сергиево-Посадский городской округ Московской области», </w:t>
      </w:r>
    </w:p>
    <w:p w:rsidR="00056081" w:rsidRDefault="00056081" w:rsidP="00056081">
      <w:pPr>
        <w:jc w:val="center"/>
      </w:pPr>
    </w:p>
    <w:p w:rsidR="00906E21" w:rsidRDefault="00906E21" w:rsidP="00906E21">
      <w:pPr>
        <w:jc w:val="center"/>
      </w:pPr>
      <w:r>
        <w:t xml:space="preserve">Совет депутатов Сергиево-Посадского городского округа </w:t>
      </w:r>
      <w:r w:rsidR="00257C9B">
        <w:t>решил</w:t>
      </w:r>
      <w:r w:rsidRPr="001F104F">
        <w:t>:</w:t>
      </w:r>
    </w:p>
    <w:p w:rsidR="0070233B" w:rsidRPr="0070233B" w:rsidRDefault="0070233B" w:rsidP="00017AC3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33B">
        <w:rPr>
          <w:rFonts w:ascii="Times New Roman" w:hAnsi="Times New Roman" w:cs="Times New Roman"/>
          <w:sz w:val="24"/>
          <w:szCs w:val="24"/>
        </w:rPr>
        <w:t xml:space="preserve">1. Утвердить </w:t>
      </w: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70233B">
        <w:rPr>
          <w:rFonts w:ascii="Times New Roman" w:hAnsi="Times New Roman" w:cs="Times New Roman"/>
          <w:sz w:val="24"/>
          <w:szCs w:val="24"/>
        </w:rPr>
        <w:t xml:space="preserve">о полномочиях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70233B">
        <w:rPr>
          <w:rFonts w:ascii="Times New Roman" w:hAnsi="Times New Roman" w:cs="Times New Roman"/>
          <w:sz w:val="24"/>
          <w:szCs w:val="24"/>
        </w:rPr>
        <w:t xml:space="preserve"> по организации особо охраняемых природных территорий местного значения в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70233B">
        <w:rPr>
          <w:rFonts w:ascii="Times New Roman" w:hAnsi="Times New Roman" w:cs="Times New Roman"/>
          <w:sz w:val="24"/>
          <w:szCs w:val="24"/>
        </w:rPr>
        <w:t>городском округе Московской области (прил</w:t>
      </w:r>
      <w:r>
        <w:rPr>
          <w:rFonts w:ascii="Times New Roman" w:hAnsi="Times New Roman" w:cs="Times New Roman"/>
          <w:sz w:val="24"/>
          <w:szCs w:val="24"/>
        </w:rPr>
        <w:t>агается</w:t>
      </w:r>
      <w:r w:rsidRPr="0070233B">
        <w:rPr>
          <w:rFonts w:ascii="Times New Roman" w:hAnsi="Times New Roman" w:cs="Times New Roman"/>
          <w:sz w:val="24"/>
          <w:szCs w:val="24"/>
        </w:rPr>
        <w:t>).</w:t>
      </w:r>
    </w:p>
    <w:p w:rsidR="00056081" w:rsidRPr="004815F4" w:rsidRDefault="00301F5C" w:rsidP="00017AC3">
      <w:pPr>
        <w:ind w:firstLine="708"/>
        <w:jc w:val="both"/>
      </w:pPr>
      <w:r>
        <w:t>2</w:t>
      </w:r>
      <w:r w:rsidR="00056081" w:rsidRPr="004815F4">
        <w:t xml:space="preserve">. </w:t>
      </w:r>
      <w:r w:rsidR="0058184B">
        <w:t>О</w:t>
      </w:r>
      <w:r w:rsidR="00056081" w:rsidRPr="004815F4">
        <w:t>публикова</w:t>
      </w:r>
      <w:r w:rsidR="0011765D">
        <w:t>ть</w:t>
      </w:r>
      <w:r w:rsidR="00056081" w:rsidRPr="004815F4">
        <w:t xml:space="preserve"> настояще</w:t>
      </w:r>
      <w:r w:rsidR="0011765D">
        <w:t>е</w:t>
      </w:r>
      <w:r w:rsidR="00056081" w:rsidRPr="004815F4">
        <w:t xml:space="preserve"> </w:t>
      </w:r>
      <w:r w:rsidR="0011765D">
        <w:t>решение</w:t>
      </w:r>
      <w:r w:rsidR="00056081" w:rsidRPr="004815F4">
        <w:t xml:space="preserve"> в газете «Вперёд» и разме</w:t>
      </w:r>
      <w:r w:rsidR="0011765D">
        <w:t>стить</w:t>
      </w:r>
      <w:r w:rsidR="00056081" w:rsidRPr="004815F4">
        <w:t xml:space="preserve"> в информационно-телекоммуникационной сети «Интернет» по адресу: sergiev-reg.ru.</w:t>
      </w:r>
    </w:p>
    <w:p w:rsidR="00056081" w:rsidRPr="004815F4" w:rsidRDefault="00017AC3" w:rsidP="00056081">
      <w:r>
        <w:tab/>
        <w:t>3. Настоящее решение вступает в силу после его официального опубликования.</w:t>
      </w:r>
    </w:p>
    <w:p w:rsidR="00056081" w:rsidRPr="00502DFF" w:rsidRDefault="00056081" w:rsidP="00056081"/>
    <w:p w:rsidR="00F15304" w:rsidRDefault="00F15304" w:rsidP="00056081"/>
    <w:p w:rsidR="00056081" w:rsidRDefault="00056081" w:rsidP="00056081">
      <w:r>
        <w:t xml:space="preserve">Глава городского округа                                                                                  </w:t>
      </w:r>
      <w:r w:rsidR="00F331A7">
        <w:t xml:space="preserve">  </w:t>
      </w:r>
      <w:r w:rsidR="00EA002B">
        <w:t xml:space="preserve">       </w:t>
      </w:r>
      <w:r w:rsidR="00F331A7">
        <w:t xml:space="preserve"> </w:t>
      </w:r>
      <w:r>
        <w:t>Д.А. Акулов</w:t>
      </w:r>
    </w:p>
    <w:p w:rsidR="00EA002B" w:rsidRDefault="00EA002B" w:rsidP="00056081"/>
    <w:p w:rsidR="00EA002B" w:rsidRPr="00EA002B" w:rsidRDefault="00EA002B" w:rsidP="00EA002B">
      <w:pPr>
        <w:spacing w:after="160" w:line="256" w:lineRule="auto"/>
        <w:jc w:val="both"/>
        <w:rPr>
          <w:rFonts w:eastAsia="Calibri"/>
          <w:lang w:eastAsia="en-US"/>
        </w:rPr>
      </w:pPr>
      <w:r w:rsidRPr="00EA002B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EA002B" w:rsidRPr="00EA002B" w:rsidRDefault="00EA002B" w:rsidP="00EA002B">
      <w:pPr>
        <w:spacing w:line="256" w:lineRule="auto"/>
        <w:rPr>
          <w:rFonts w:eastAsia="Calibri"/>
          <w:lang w:eastAsia="en-US"/>
        </w:rPr>
      </w:pPr>
      <w:r w:rsidRPr="00EA002B">
        <w:rPr>
          <w:rFonts w:eastAsia="Calibri"/>
          <w:lang w:eastAsia="en-US"/>
        </w:rPr>
        <w:t xml:space="preserve">Начальник управления по обеспечению </w:t>
      </w:r>
    </w:p>
    <w:p w:rsidR="00EA002B" w:rsidRPr="00EA002B" w:rsidRDefault="00EA002B" w:rsidP="00EA002B">
      <w:pPr>
        <w:spacing w:line="256" w:lineRule="auto"/>
        <w:rPr>
          <w:rFonts w:eastAsia="Calibri"/>
          <w:lang w:eastAsia="en-US"/>
        </w:rPr>
      </w:pPr>
      <w:r w:rsidRPr="00EA002B">
        <w:rPr>
          <w:rFonts w:eastAsia="Calibri"/>
          <w:lang w:eastAsia="en-US"/>
        </w:rPr>
        <w:t xml:space="preserve">деятельности Совета депутатов </w:t>
      </w:r>
      <w:r w:rsidRPr="00EA002B">
        <w:rPr>
          <w:rFonts w:eastAsia="Calibri"/>
          <w:lang w:eastAsia="en-US"/>
        </w:rPr>
        <w:tab/>
      </w:r>
      <w:r w:rsidRPr="00EA002B">
        <w:rPr>
          <w:rFonts w:eastAsia="Calibri"/>
          <w:lang w:eastAsia="en-US"/>
        </w:rPr>
        <w:tab/>
      </w:r>
      <w:r w:rsidRPr="00EA002B">
        <w:rPr>
          <w:rFonts w:eastAsia="Calibri"/>
          <w:lang w:eastAsia="en-US"/>
        </w:rPr>
        <w:tab/>
      </w:r>
      <w:r w:rsidRPr="00EA002B">
        <w:rPr>
          <w:rFonts w:eastAsia="Calibri"/>
          <w:lang w:eastAsia="en-US"/>
        </w:rPr>
        <w:tab/>
      </w:r>
      <w:r w:rsidRPr="00EA002B">
        <w:rPr>
          <w:rFonts w:eastAsia="Calibri"/>
          <w:lang w:eastAsia="en-US"/>
        </w:rPr>
        <w:tab/>
      </w:r>
      <w:proofErr w:type="gramStart"/>
      <w:r w:rsidRPr="00EA002B">
        <w:rPr>
          <w:rFonts w:eastAsia="Calibri"/>
          <w:lang w:eastAsia="en-US"/>
        </w:rPr>
        <w:tab/>
        <w:t xml:space="preserve">  Ю.С.</w:t>
      </w:r>
      <w:proofErr w:type="gramEnd"/>
      <w:r w:rsidRPr="00EA002B">
        <w:rPr>
          <w:rFonts w:eastAsia="Calibri"/>
          <w:lang w:eastAsia="en-US"/>
        </w:rPr>
        <w:t xml:space="preserve"> Щеголятова</w:t>
      </w:r>
    </w:p>
    <w:p w:rsidR="007A1595" w:rsidRDefault="007A1595" w:rsidP="004147BD">
      <w:pPr>
        <w:ind w:left="-567" w:right="-143"/>
        <w:jc w:val="center"/>
      </w:pPr>
    </w:p>
    <w:p w:rsidR="00257C9B" w:rsidRDefault="00257C9B" w:rsidP="004147BD">
      <w:pPr>
        <w:ind w:left="-567" w:right="-143"/>
        <w:jc w:val="center"/>
        <w:sectPr w:rsidR="00257C9B" w:rsidSect="00EA002B">
          <w:footerReference w:type="default" r:id="rId8"/>
          <w:pgSz w:w="11906" w:h="16838"/>
          <w:pgMar w:top="4536" w:right="567" w:bottom="1134" w:left="1985" w:header="709" w:footer="709" w:gutter="0"/>
          <w:cols w:space="708"/>
          <w:titlePg/>
          <w:docGrid w:linePitch="360"/>
        </w:sectPr>
      </w:pPr>
    </w:p>
    <w:p w:rsidR="00257C9B" w:rsidRDefault="00257C9B" w:rsidP="00257C9B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257C9B" w:rsidRDefault="00257C9B" w:rsidP="00257C9B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депутатов Сергиево-Посадского городского округа Московской области</w:t>
      </w:r>
    </w:p>
    <w:p w:rsidR="0091685C" w:rsidRPr="0091685C" w:rsidRDefault="00257C9B" w:rsidP="00257C9B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 08.12.2023 № 74/02-МЗ</w:t>
      </w:r>
    </w:p>
    <w:p w:rsidR="0091685C" w:rsidRDefault="0091685C" w:rsidP="0091685C">
      <w:pPr>
        <w:pStyle w:val="ConsPlusNormal"/>
        <w:jc w:val="both"/>
      </w:pPr>
    </w:p>
    <w:p w:rsidR="0091685C" w:rsidRDefault="0091685C" w:rsidP="0091685C">
      <w:pPr>
        <w:pStyle w:val="ConsPlusTitle"/>
        <w:jc w:val="center"/>
        <w:rPr>
          <w:rFonts w:asciiTheme="majorHAnsi" w:hAnsiTheme="majorHAnsi" w:cstheme="majorHAnsi"/>
          <w:sz w:val="24"/>
          <w:szCs w:val="24"/>
        </w:rPr>
      </w:pPr>
      <w:bookmarkStart w:id="0" w:name="P39"/>
      <w:bookmarkEnd w:id="0"/>
    </w:p>
    <w:p w:rsidR="0091685C" w:rsidRPr="0091685C" w:rsidRDefault="0091685C" w:rsidP="0091685C">
      <w:pPr>
        <w:pStyle w:val="ConsPlusTitle"/>
        <w:jc w:val="center"/>
        <w:rPr>
          <w:rFonts w:asciiTheme="majorHAnsi" w:hAnsiTheme="majorHAnsi" w:cstheme="majorHAnsi"/>
          <w:sz w:val="24"/>
          <w:szCs w:val="24"/>
        </w:rPr>
      </w:pPr>
      <w:r w:rsidRPr="0091685C">
        <w:rPr>
          <w:rFonts w:asciiTheme="majorHAnsi" w:hAnsiTheme="majorHAnsi" w:cstheme="majorHAnsi"/>
          <w:sz w:val="24"/>
          <w:szCs w:val="24"/>
        </w:rPr>
        <w:t>ПОЛОЖЕНИЕ</w:t>
      </w:r>
    </w:p>
    <w:p w:rsidR="0091685C" w:rsidRPr="0091685C" w:rsidRDefault="0091685C" w:rsidP="0091685C">
      <w:pPr>
        <w:pStyle w:val="ConsPlusTitle"/>
        <w:jc w:val="center"/>
        <w:rPr>
          <w:rFonts w:asciiTheme="majorHAnsi" w:hAnsiTheme="majorHAnsi" w:cstheme="majorHAnsi"/>
          <w:sz w:val="24"/>
          <w:szCs w:val="24"/>
        </w:rPr>
      </w:pPr>
      <w:r w:rsidRPr="0091685C">
        <w:rPr>
          <w:rFonts w:asciiTheme="majorHAnsi" w:hAnsiTheme="majorHAnsi" w:cstheme="majorHAnsi"/>
          <w:sz w:val="24"/>
          <w:szCs w:val="24"/>
        </w:rPr>
        <w:t xml:space="preserve">О ПОЛНОМОЧИЯХ ОРГАНОВ МЕСТНОГО САМОУПРАВЛЕНИЯ </w:t>
      </w:r>
      <w:r>
        <w:rPr>
          <w:rFonts w:asciiTheme="majorHAnsi" w:hAnsiTheme="majorHAnsi" w:cstheme="majorHAnsi"/>
          <w:sz w:val="24"/>
          <w:szCs w:val="24"/>
        </w:rPr>
        <w:t xml:space="preserve">СЕРГИЕВО-ПОСАДСКОГО </w:t>
      </w:r>
      <w:r w:rsidRPr="0091685C">
        <w:rPr>
          <w:rFonts w:asciiTheme="majorHAnsi" w:hAnsiTheme="majorHAnsi" w:cstheme="majorHAnsi"/>
          <w:sz w:val="24"/>
          <w:szCs w:val="24"/>
        </w:rPr>
        <w:t>ГОРОДСКОГО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91685C">
        <w:rPr>
          <w:rFonts w:asciiTheme="majorHAnsi" w:hAnsiTheme="majorHAnsi" w:cstheme="majorHAnsi"/>
          <w:sz w:val="24"/>
          <w:szCs w:val="24"/>
        </w:rPr>
        <w:t>ОКРУГА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91685C">
        <w:rPr>
          <w:rFonts w:asciiTheme="majorHAnsi" w:hAnsiTheme="majorHAnsi" w:cstheme="majorHAnsi"/>
          <w:sz w:val="24"/>
          <w:szCs w:val="24"/>
        </w:rPr>
        <w:t>ПО ОРГАНИЗАЦИИ ОСОБО ОХРАНЯЕМЫХ ПРИРОДНЫХ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91685C">
        <w:rPr>
          <w:rFonts w:asciiTheme="majorHAnsi" w:hAnsiTheme="majorHAnsi" w:cstheme="majorHAnsi"/>
          <w:sz w:val="24"/>
          <w:szCs w:val="24"/>
        </w:rPr>
        <w:t xml:space="preserve">ТЕРРИТОРИЙ МЕСТНОГО ЗНАЧЕНИЯ В </w:t>
      </w:r>
      <w:r>
        <w:rPr>
          <w:rFonts w:asciiTheme="majorHAnsi" w:hAnsiTheme="majorHAnsi" w:cstheme="majorHAnsi"/>
          <w:sz w:val="24"/>
          <w:szCs w:val="24"/>
        </w:rPr>
        <w:t xml:space="preserve">СЕРГИЕВО-ПОСАДСКОМ </w:t>
      </w:r>
      <w:r w:rsidRPr="0091685C">
        <w:rPr>
          <w:rFonts w:asciiTheme="majorHAnsi" w:hAnsiTheme="majorHAnsi" w:cstheme="majorHAnsi"/>
          <w:sz w:val="24"/>
          <w:szCs w:val="24"/>
        </w:rPr>
        <w:t>ГОРОДСКОМ ОКРУГЕ МОСКОВСКОЙ ОБЛАСТИ</w:t>
      </w:r>
    </w:p>
    <w:p w:rsidR="0091685C" w:rsidRPr="0091685C" w:rsidRDefault="0091685C" w:rsidP="009168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85C" w:rsidRPr="0091685C" w:rsidRDefault="0091685C" w:rsidP="0091685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1685C" w:rsidRPr="0091685C" w:rsidRDefault="0091685C" w:rsidP="009168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85C" w:rsidRPr="0091685C" w:rsidRDefault="0091685C" w:rsidP="009168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 xml:space="preserve">Настоящее Положение о полномочиях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91685C">
        <w:rPr>
          <w:rFonts w:ascii="Times New Roman" w:hAnsi="Times New Roman" w:cs="Times New Roman"/>
          <w:sz w:val="24"/>
          <w:szCs w:val="24"/>
        </w:rPr>
        <w:t xml:space="preserve">городского округа по организации особо охраняемых природных территорий местного значения в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91685C">
        <w:rPr>
          <w:rFonts w:ascii="Times New Roman" w:hAnsi="Times New Roman" w:cs="Times New Roman"/>
          <w:sz w:val="24"/>
          <w:szCs w:val="24"/>
        </w:rPr>
        <w:t xml:space="preserve">городском округе Московской области (далее - Положение) устанавливает полномочия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91685C">
        <w:rPr>
          <w:rFonts w:ascii="Times New Roman" w:hAnsi="Times New Roman" w:cs="Times New Roman"/>
          <w:sz w:val="24"/>
          <w:szCs w:val="24"/>
        </w:rPr>
        <w:t xml:space="preserve">городского округа по организации, реорганизации и упразднению особо охраняемых природных территорий (далее - ООПТ) местного значения в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91685C">
        <w:rPr>
          <w:rFonts w:ascii="Times New Roman" w:hAnsi="Times New Roman" w:cs="Times New Roman"/>
          <w:sz w:val="24"/>
          <w:szCs w:val="24"/>
        </w:rPr>
        <w:t xml:space="preserve">городском округе </w:t>
      </w:r>
      <w:r>
        <w:rPr>
          <w:rFonts w:ascii="Times New Roman" w:hAnsi="Times New Roman" w:cs="Times New Roman"/>
          <w:sz w:val="24"/>
          <w:szCs w:val="24"/>
        </w:rPr>
        <w:t>(далее – городской округ)</w:t>
      </w:r>
      <w:r w:rsidRPr="0091685C">
        <w:rPr>
          <w:rFonts w:ascii="Times New Roman" w:hAnsi="Times New Roman" w:cs="Times New Roman"/>
          <w:sz w:val="24"/>
          <w:szCs w:val="24"/>
        </w:rPr>
        <w:t>.</w:t>
      </w:r>
    </w:p>
    <w:p w:rsidR="0091685C" w:rsidRDefault="0091685C" w:rsidP="0091685C">
      <w:pPr>
        <w:pStyle w:val="ConsPlusNormal"/>
        <w:jc w:val="both"/>
      </w:pPr>
    </w:p>
    <w:p w:rsidR="0091685C" w:rsidRPr="0091685C" w:rsidRDefault="0091685C" w:rsidP="0091685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>2. Категории ООПТ местного значения</w:t>
      </w:r>
    </w:p>
    <w:p w:rsidR="0091685C" w:rsidRPr="0091685C" w:rsidRDefault="0091685C" w:rsidP="009168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85C" w:rsidRPr="0091685C" w:rsidRDefault="0091685C" w:rsidP="009168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 xml:space="preserve">2.1. В </w:t>
      </w:r>
      <w:r w:rsidR="00F41A37"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91685C">
        <w:rPr>
          <w:rFonts w:ascii="Times New Roman" w:hAnsi="Times New Roman" w:cs="Times New Roman"/>
          <w:sz w:val="24"/>
          <w:szCs w:val="24"/>
        </w:rPr>
        <w:t xml:space="preserve">городском округе могут организовываться следующие категории </w:t>
      </w:r>
      <w:r w:rsidR="00B2099C">
        <w:rPr>
          <w:rFonts w:ascii="Times New Roman" w:hAnsi="Times New Roman" w:cs="Times New Roman"/>
          <w:sz w:val="24"/>
          <w:szCs w:val="24"/>
        </w:rPr>
        <w:t>ООПТ</w:t>
      </w:r>
      <w:r w:rsidRPr="0091685C">
        <w:rPr>
          <w:rFonts w:ascii="Times New Roman" w:hAnsi="Times New Roman" w:cs="Times New Roman"/>
          <w:sz w:val="24"/>
          <w:szCs w:val="24"/>
        </w:rPr>
        <w:t xml:space="preserve"> местного значения:</w:t>
      </w:r>
    </w:p>
    <w:p w:rsidR="0091685C" w:rsidRPr="0091685C" w:rsidRDefault="0091685C" w:rsidP="00916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>1) особо охраняемые водные объекты;</w:t>
      </w:r>
    </w:p>
    <w:p w:rsidR="0091685C" w:rsidRPr="0091685C" w:rsidRDefault="0091685C" w:rsidP="00916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>2) природные рекреационные комплексы;</w:t>
      </w:r>
    </w:p>
    <w:p w:rsidR="0091685C" w:rsidRPr="0091685C" w:rsidRDefault="0091685C" w:rsidP="00916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>3) природные резерваты;</w:t>
      </w:r>
    </w:p>
    <w:p w:rsidR="0091685C" w:rsidRPr="0091685C" w:rsidRDefault="0091685C" w:rsidP="00916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>4) памятники живой природы;</w:t>
      </w:r>
    </w:p>
    <w:p w:rsidR="0091685C" w:rsidRPr="0091685C" w:rsidRDefault="0091685C" w:rsidP="00916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685C">
        <w:rPr>
          <w:rFonts w:ascii="Times New Roman" w:hAnsi="Times New Roman" w:cs="Times New Roman"/>
          <w:sz w:val="24"/>
          <w:szCs w:val="24"/>
        </w:rPr>
        <w:t>5) ландшафтные парки.</w:t>
      </w:r>
    </w:p>
    <w:p w:rsidR="0091685C" w:rsidRPr="0091685C" w:rsidRDefault="0091685C" w:rsidP="00916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1A7">
        <w:rPr>
          <w:rFonts w:ascii="Times New Roman" w:hAnsi="Times New Roman" w:cs="Times New Roman"/>
          <w:sz w:val="24"/>
          <w:szCs w:val="24"/>
        </w:rPr>
        <w:t>2.2. Основным документом ООПТ местного значения является положение (для лечебно-оздоровительных местностей и курортов) или паспорт (для иных категорий ООПТ местного значения).</w:t>
      </w:r>
    </w:p>
    <w:p w:rsidR="0091685C" w:rsidRDefault="0091685C" w:rsidP="0091685C">
      <w:pPr>
        <w:pStyle w:val="ConsPlusNormal"/>
        <w:jc w:val="both"/>
      </w:pPr>
    </w:p>
    <w:p w:rsidR="0091685C" w:rsidRPr="00F41A37" w:rsidRDefault="0091685C" w:rsidP="0091685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43EB9">
        <w:rPr>
          <w:rFonts w:ascii="Times New Roman" w:hAnsi="Times New Roman" w:cs="Times New Roman"/>
          <w:sz w:val="24"/>
          <w:szCs w:val="24"/>
        </w:rPr>
        <w:t>3. Организация особо охраняемых природных территорий</w:t>
      </w:r>
    </w:p>
    <w:p w:rsidR="0091685C" w:rsidRPr="00F41A37" w:rsidRDefault="0091685C" w:rsidP="009168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85C" w:rsidRPr="00F41A37" w:rsidRDefault="0091685C" w:rsidP="009168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0C1D">
        <w:rPr>
          <w:rFonts w:ascii="Times New Roman" w:hAnsi="Times New Roman" w:cs="Times New Roman"/>
          <w:sz w:val="24"/>
          <w:szCs w:val="24"/>
        </w:rPr>
        <w:t xml:space="preserve">3.1. ООПТ местного значения организуются на основании утвержденной Советом депутатов </w:t>
      </w:r>
      <w:r w:rsidR="0032106E" w:rsidRPr="00FB0C1D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FB0C1D">
        <w:rPr>
          <w:rFonts w:ascii="Times New Roman" w:hAnsi="Times New Roman" w:cs="Times New Roman"/>
          <w:sz w:val="24"/>
          <w:szCs w:val="24"/>
        </w:rPr>
        <w:t>городского округа (далее - Совет депутатов</w:t>
      </w:r>
      <w:r w:rsidR="005D2B5A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FB0C1D">
        <w:rPr>
          <w:rFonts w:ascii="Times New Roman" w:hAnsi="Times New Roman" w:cs="Times New Roman"/>
          <w:sz w:val="24"/>
          <w:szCs w:val="24"/>
        </w:rPr>
        <w:t xml:space="preserve">) схемы развития и размещения ООПТ местного значения в соответствии с документами территориального планирования Московской области и </w:t>
      </w:r>
      <w:r w:rsidR="0032106E" w:rsidRPr="00FB0C1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FB0C1D">
        <w:rPr>
          <w:rFonts w:ascii="Times New Roman" w:hAnsi="Times New Roman" w:cs="Times New Roman"/>
          <w:sz w:val="24"/>
          <w:szCs w:val="24"/>
        </w:rPr>
        <w:t xml:space="preserve">, а также по предложениям </w:t>
      </w:r>
      <w:r w:rsidR="0082218D" w:rsidRPr="00FB0C1D">
        <w:rPr>
          <w:rFonts w:ascii="Times New Roman" w:hAnsi="Times New Roman" w:cs="Times New Roman"/>
          <w:sz w:val="24"/>
          <w:szCs w:val="24"/>
        </w:rPr>
        <w:t>федеральных органов исполнительной власти</w:t>
      </w:r>
      <w:r w:rsidR="0082218D">
        <w:rPr>
          <w:rFonts w:ascii="Times New Roman" w:hAnsi="Times New Roman" w:cs="Times New Roman"/>
          <w:sz w:val="24"/>
          <w:szCs w:val="24"/>
        </w:rPr>
        <w:t>,</w:t>
      </w:r>
      <w:r w:rsidR="0082218D" w:rsidRPr="00FB0C1D">
        <w:rPr>
          <w:rFonts w:ascii="Times New Roman" w:hAnsi="Times New Roman" w:cs="Times New Roman"/>
          <w:sz w:val="24"/>
          <w:szCs w:val="24"/>
        </w:rPr>
        <w:t xml:space="preserve"> </w:t>
      </w:r>
      <w:r w:rsidRPr="00FB0C1D">
        <w:rPr>
          <w:rFonts w:ascii="Times New Roman" w:hAnsi="Times New Roman" w:cs="Times New Roman"/>
          <w:sz w:val="24"/>
          <w:szCs w:val="24"/>
        </w:rPr>
        <w:t xml:space="preserve">органов государственной власти Московской области в области охраны окружающей среды, органов местного самоуправления </w:t>
      </w:r>
      <w:r w:rsidR="00A43EB9" w:rsidRPr="00FB0C1D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FB0C1D">
        <w:rPr>
          <w:rFonts w:ascii="Times New Roman" w:hAnsi="Times New Roman" w:cs="Times New Roman"/>
          <w:sz w:val="24"/>
          <w:szCs w:val="24"/>
        </w:rPr>
        <w:t>городского округа, юридических лиц, граждан и общественных объединений.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106E">
        <w:rPr>
          <w:rFonts w:ascii="Times New Roman" w:hAnsi="Times New Roman" w:cs="Times New Roman"/>
          <w:sz w:val="24"/>
          <w:szCs w:val="24"/>
        </w:rPr>
        <w:lastRenderedPageBreak/>
        <w:t>3.2. Предложения об организации ООПТ местного значения с указанием целей и задач по созданию ООПТ, с указанием особо ценных экологических систем и объектов, ради сохранения которых создается ООПТ местного значения, с предполагаемыми границами направляются на рассмотрение в администрацию городского округа</w:t>
      </w:r>
      <w:r w:rsidR="00D60474">
        <w:rPr>
          <w:rFonts w:ascii="Times New Roman" w:hAnsi="Times New Roman" w:cs="Times New Roman"/>
          <w:sz w:val="24"/>
          <w:szCs w:val="24"/>
        </w:rPr>
        <w:t xml:space="preserve"> любым доступным способом</w:t>
      </w:r>
      <w:r w:rsidRPr="0032106E">
        <w:rPr>
          <w:rFonts w:ascii="Times New Roman" w:hAnsi="Times New Roman" w:cs="Times New Roman"/>
          <w:sz w:val="24"/>
          <w:szCs w:val="24"/>
        </w:rPr>
        <w:t>.</w:t>
      </w:r>
    </w:p>
    <w:p w:rsidR="00B20B40" w:rsidRDefault="00B20B40" w:rsidP="00B20B4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20B40">
        <w:rPr>
          <w:rFonts w:eastAsiaTheme="minorHAnsi"/>
          <w:lang w:eastAsia="en-US"/>
        </w:rPr>
        <w:t xml:space="preserve"> </w:t>
      </w:r>
      <w:r w:rsidRPr="003C5254">
        <w:rPr>
          <w:rFonts w:eastAsiaTheme="minorHAnsi"/>
          <w:lang w:eastAsia="en-US"/>
        </w:rPr>
        <w:t xml:space="preserve">В целях организации ООПТ местного значения </w:t>
      </w:r>
      <w:r w:rsidR="002E48C9">
        <w:rPr>
          <w:rFonts w:eastAsiaTheme="minorHAnsi"/>
          <w:lang w:eastAsia="en-US"/>
        </w:rPr>
        <w:t>администрация</w:t>
      </w:r>
      <w:r w:rsidRPr="003C5254">
        <w:rPr>
          <w:rFonts w:eastAsiaTheme="minorHAnsi"/>
          <w:lang w:eastAsia="en-US"/>
        </w:rPr>
        <w:t xml:space="preserve"> городского округа разрабатыва</w:t>
      </w:r>
      <w:r w:rsidR="006E5953">
        <w:rPr>
          <w:rFonts w:eastAsiaTheme="minorHAnsi"/>
          <w:lang w:eastAsia="en-US"/>
        </w:rPr>
        <w:t>ет</w:t>
      </w:r>
      <w:r w:rsidRPr="003C5254">
        <w:rPr>
          <w:rFonts w:eastAsiaTheme="minorHAnsi"/>
          <w:lang w:eastAsia="en-US"/>
        </w:rPr>
        <w:t xml:space="preserve"> обосновывающие материалы </w:t>
      </w:r>
      <w:r w:rsidR="002E48C9">
        <w:rPr>
          <w:rFonts w:eastAsiaTheme="minorHAnsi"/>
          <w:lang w:eastAsia="en-US"/>
        </w:rPr>
        <w:t>согласно п.10 и п. 11 Порядка организации особо охраняемых природных территорий местного значения в Московской област</w:t>
      </w:r>
      <w:r w:rsidRPr="003C5254">
        <w:rPr>
          <w:rFonts w:eastAsiaTheme="minorHAnsi"/>
          <w:lang w:eastAsia="en-US"/>
        </w:rPr>
        <w:t>и</w:t>
      </w:r>
      <w:r w:rsidR="002E48C9">
        <w:rPr>
          <w:rFonts w:eastAsiaTheme="minorHAnsi"/>
          <w:lang w:eastAsia="en-US"/>
        </w:rPr>
        <w:t>, утвержденного Постановлением Правительства Московской Области от 26.01.2010 №34/2</w:t>
      </w:r>
      <w:r w:rsidRPr="003C5254">
        <w:rPr>
          <w:rFonts w:eastAsiaTheme="minorHAnsi"/>
          <w:lang w:eastAsia="en-US"/>
        </w:rPr>
        <w:t xml:space="preserve"> </w:t>
      </w:r>
      <w:r w:rsidR="002E48C9">
        <w:rPr>
          <w:rFonts w:eastAsiaTheme="minorHAnsi"/>
          <w:lang w:eastAsia="en-US"/>
        </w:rPr>
        <w:t xml:space="preserve">и </w:t>
      </w:r>
      <w:r w:rsidRPr="003C5254">
        <w:rPr>
          <w:rFonts w:eastAsiaTheme="minorHAnsi"/>
          <w:lang w:eastAsia="en-US"/>
        </w:rPr>
        <w:t>проект положения (паспорта) ООПТ местного значения</w:t>
      </w:r>
      <w:r w:rsidR="002E48C9">
        <w:rPr>
          <w:rFonts w:eastAsiaTheme="minorHAnsi"/>
          <w:lang w:eastAsia="en-US"/>
        </w:rPr>
        <w:t xml:space="preserve"> с проектом решения Совета депутатов Сергиево-Посадского городского округа, утверждающим его</w:t>
      </w:r>
      <w:r w:rsidRPr="003C5254">
        <w:rPr>
          <w:rFonts w:eastAsiaTheme="minorHAnsi"/>
          <w:lang w:eastAsia="en-US"/>
        </w:rPr>
        <w:t>.</w:t>
      </w:r>
    </w:p>
    <w:p w:rsidR="00257C9B" w:rsidRDefault="00257C9B" w:rsidP="00B20B4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57C9B">
        <w:rPr>
          <w:rFonts w:eastAsiaTheme="minorHAnsi"/>
          <w:lang w:eastAsia="en-US"/>
        </w:rPr>
        <w:t>В случае обращения в Совет депутатов городского округа органов государственной власти Московской области, федеральных органов исполнительной власти, юридических лиц, граждан или общественных объединений с предложением о реорганизации ООПТ местного значения, Совет депутатов городского округа направляет данное предложение в администрацию городского округа для подготовки обосновывающих материалов и проекта решения.</w:t>
      </w:r>
    </w:p>
    <w:p w:rsidR="00F3648C" w:rsidRDefault="00F3648C" w:rsidP="00B20B4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3.3. Решение об организации ООПТ местного значения и проект положения (паспорта) ООПТ местного значения до его принятия и утверждения подлежит согласованию с:</w:t>
      </w:r>
    </w:p>
    <w:p w:rsidR="005B0401" w:rsidRDefault="0092481C" w:rsidP="00B20B4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федеральными органами исполнительной власти в случаях, предусмотренных федеральным</w:t>
      </w:r>
      <w:r w:rsidR="005B0401">
        <w:rPr>
          <w:rFonts w:eastAsiaTheme="minorHAnsi"/>
          <w:lang w:eastAsia="en-US"/>
        </w:rPr>
        <w:t xml:space="preserve"> законодательством;</w:t>
      </w:r>
    </w:p>
    <w:p w:rsidR="005B0401" w:rsidRDefault="005B0401" w:rsidP="00B20B4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Правительством Московской области, если предполагается организация лечебно-оздоровительной местности или курорта местного значения;</w:t>
      </w:r>
    </w:p>
    <w:p w:rsidR="006D4542" w:rsidRDefault="00257C9B" w:rsidP="006D454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57C9B">
        <w:rPr>
          <w:rFonts w:eastAsiaTheme="minorHAnsi"/>
          <w:lang w:eastAsia="en-US"/>
        </w:rPr>
        <w:t>Министерством экологии и природопользования Московской области (за исключением организации лечебно-оздоровительной местности или курорта местного значения) (далее –орган государственной власти) в порядке и сроки, установленные регламентами соответствующего органа государственной власти).</w:t>
      </w:r>
      <w:r w:rsidR="005B0401">
        <w:rPr>
          <w:rFonts w:eastAsiaTheme="minorHAnsi"/>
          <w:lang w:eastAsia="en-US"/>
        </w:rPr>
        <w:t xml:space="preserve"> </w:t>
      </w:r>
      <w:r w:rsidR="008B24D0">
        <w:rPr>
          <w:rFonts w:eastAsiaTheme="minorHAnsi"/>
          <w:lang w:eastAsia="en-US"/>
        </w:rPr>
        <w:t xml:space="preserve"> </w:t>
      </w:r>
      <w:r w:rsidR="001D1186">
        <w:rPr>
          <w:rFonts w:eastAsiaTheme="minorHAnsi"/>
          <w:lang w:eastAsia="en-US"/>
        </w:rPr>
        <w:t xml:space="preserve"> </w:t>
      </w:r>
    </w:p>
    <w:p w:rsidR="007A5B47" w:rsidRPr="008F0005" w:rsidRDefault="0091685C" w:rsidP="006D4542">
      <w:pPr>
        <w:autoSpaceDE w:val="0"/>
        <w:autoSpaceDN w:val="0"/>
        <w:adjustRightInd w:val="0"/>
        <w:ind w:firstLine="540"/>
        <w:jc w:val="both"/>
      </w:pPr>
      <w:r w:rsidRPr="00664564">
        <w:t>3.</w:t>
      </w:r>
      <w:r w:rsidR="006D4542" w:rsidRPr="00664564">
        <w:t>4</w:t>
      </w:r>
      <w:r w:rsidRPr="00664564">
        <w:t xml:space="preserve">. Проект решения </w:t>
      </w:r>
      <w:r w:rsidR="006D4542" w:rsidRPr="00664564">
        <w:t xml:space="preserve">об организации ООПТ местного значения (далее – проект Решения) </w:t>
      </w:r>
      <w:r w:rsidRPr="00664564">
        <w:t xml:space="preserve">с обосновывающими материалами </w:t>
      </w:r>
      <w:r w:rsidR="006D4542" w:rsidRPr="00664564">
        <w:t>согласно п.</w:t>
      </w:r>
      <w:r w:rsidR="00664564">
        <w:t xml:space="preserve"> </w:t>
      </w:r>
      <w:r w:rsidR="006D4542" w:rsidRPr="00664564">
        <w:t xml:space="preserve">3.2 настоящего Положения </w:t>
      </w:r>
      <w:r w:rsidRPr="00664564">
        <w:t xml:space="preserve">вносится </w:t>
      </w:r>
      <w:r w:rsidR="006D4542" w:rsidRPr="00664564">
        <w:t xml:space="preserve">администрацией городского округа </w:t>
      </w:r>
      <w:r w:rsidRPr="00664564">
        <w:t xml:space="preserve">в Совет депутатов </w:t>
      </w:r>
      <w:r w:rsidR="001C5667" w:rsidRPr="00664564">
        <w:t xml:space="preserve">Сергиево-Посадского </w:t>
      </w:r>
      <w:r w:rsidR="004A33EB" w:rsidRPr="00664564">
        <w:t>городского округа</w:t>
      </w:r>
      <w:r w:rsidR="001C5667" w:rsidRPr="00664564">
        <w:t xml:space="preserve"> после получения согласований органов </w:t>
      </w:r>
      <w:r w:rsidR="00664564">
        <w:t>государственной власти в с</w:t>
      </w:r>
      <w:r w:rsidRPr="00664564">
        <w:t xml:space="preserve">оответствии с </w:t>
      </w:r>
      <w:r w:rsidR="0032106E" w:rsidRPr="00664564">
        <w:t xml:space="preserve">Порядком </w:t>
      </w:r>
      <w:r w:rsidR="00664564">
        <w:t xml:space="preserve">внесения проектов муниципальных правовых актов на рассмотрение Советом депутатов Сергиево-Посадского городского округа, </w:t>
      </w:r>
      <w:r w:rsidRPr="00664564">
        <w:t xml:space="preserve">утвержденным </w:t>
      </w:r>
      <w:r w:rsidR="007A5B47" w:rsidRPr="00664564">
        <w:rPr>
          <w:kern w:val="36"/>
        </w:rPr>
        <w:t>Решением Совета депутатов Сергиево-Посадского городского округа Московской области от 17.09.2019 №01/13</w:t>
      </w:r>
      <w:r w:rsidR="00BF5C70" w:rsidRPr="00664564">
        <w:rPr>
          <w:kern w:val="36"/>
        </w:rPr>
        <w:t>-</w:t>
      </w:r>
      <w:r w:rsidR="007A5B47" w:rsidRPr="00664564">
        <w:rPr>
          <w:kern w:val="36"/>
        </w:rPr>
        <w:t>МЗ</w:t>
      </w:r>
      <w:r w:rsidR="00664564">
        <w:rPr>
          <w:kern w:val="36"/>
        </w:rPr>
        <w:t>.</w:t>
      </w:r>
      <w:r w:rsidR="00C54BAE">
        <w:rPr>
          <w:kern w:val="36"/>
        </w:rPr>
        <w:t xml:space="preserve"> </w:t>
      </w:r>
    </w:p>
    <w:p w:rsidR="0091685C" w:rsidRPr="0032106E" w:rsidRDefault="0091685C" w:rsidP="009168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85C" w:rsidRPr="00BC4CD8" w:rsidRDefault="0091685C" w:rsidP="0091685C">
      <w:pPr>
        <w:pStyle w:val="ConsPlusTitle"/>
        <w:jc w:val="center"/>
        <w:outlineLvl w:val="1"/>
        <w:rPr>
          <w:rFonts w:asciiTheme="majorHAnsi" w:hAnsiTheme="majorHAnsi" w:cstheme="majorHAnsi"/>
          <w:sz w:val="24"/>
          <w:szCs w:val="24"/>
        </w:rPr>
      </w:pPr>
      <w:r w:rsidRPr="00BC4CD8">
        <w:rPr>
          <w:rFonts w:asciiTheme="majorHAnsi" w:hAnsiTheme="majorHAnsi" w:cstheme="majorHAnsi"/>
          <w:sz w:val="24"/>
          <w:szCs w:val="24"/>
        </w:rPr>
        <w:t>4. Полномочия органов местного самоуправления</w:t>
      </w:r>
    </w:p>
    <w:p w:rsidR="0091685C" w:rsidRPr="0032106E" w:rsidRDefault="0032106E" w:rsidP="0091685C">
      <w:pPr>
        <w:pStyle w:val="ConsPlusTitle"/>
        <w:jc w:val="center"/>
        <w:rPr>
          <w:rFonts w:asciiTheme="majorHAnsi" w:hAnsiTheme="majorHAnsi" w:cstheme="majorHAnsi"/>
          <w:sz w:val="24"/>
          <w:szCs w:val="24"/>
        </w:rPr>
      </w:pPr>
      <w:r w:rsidRPr="00BC4CD8">
        <w:rPr>
          <w:rFonts w:asciiTheme="majorHAnsi" w:hAnsiTheme="majorHAnsi" w:cstheme="majorHAnsi"/>
          <w:sz w:val="24"/>
          <w:szCs w:val="24"/>
        </w:rPr>
        <w:t xml:space="preserve">Сергиево-Посадского </w:t>
      </w:r>
      <w:r w:rsidR="0091685C" w:rsidRPr="00BC4CD8">
        <w:rPr>
          <w:rFonts w:asciiTheme="majorHAnsi" w:hAnsiTheme="majorHAnsi" w:cstheme="majorHAnsi"/>
          <w:sz w:val="24"/>
          <w:szCs w:val="24"/>
        </w:rPr>
        <w:t>городского округа в сфере ООПТ</w:t>
      </w:r>
    </w:p>
    <w:p w:rsidR="0032106E" w:rsidRPr="0032106E" w:rsidRDefault="0032106E" w:rsidP="0091685C">
      <w:pPr>
        <w:pStyle w:val="ConsPlusNormal"/>
        <w:ind w:firstLine="540"/>
        <w:jc w:val="both"/>
        <w:rPr>
          <w:rFonts w:asciiTheme="majorHAnsi" w:hAnsiTheme="majorHAnsi" w:cstheme="majorHAnsi"/>
          <w:sz w:val="24"/>
          <w:szCs w:val="24"/>
        </w:rPr>
      </w:pPr>
    </w:p>
    <w:p w:rsidR="0091685C" w:rsidRPr="0032106E" w:rsidRDefault="0091685C" w:rsidP="0091685C">
      <w:pPr>
        <w:pStyle w:val="ConsPlusNormal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 xml:space="preserve">4.1. Совет депутатов </w:t>
      </w:r>
      <w:r w:rsidR="00163605">
        <w:rPr>
          <w:rFonts w:asciiTheme="majorHAnsi" w:hAnsiTheme="majorHAnsi" w:cstheme="majorHAnsi"/>
          <w:sz w:val="24"/>
          <w:szCs w:val="24"/>
        </w:rPr>
        <w:t>городского округа</w:t>
      </w:r>
      <w:r w:rsidRPr="0032106E">
        <w:rPr>
          <w:rFonts w:asciiTheme="majorHAnsi" w:hAnsiTheme="majorHAnsi" w:cstheme="majorHAnsi"/>
          <w:sz w:val="24"/>
          <w:szCs w:val="24"/>
        </w:rPr>
        <w:t>:</w:t>
      </w:r>
    </w:p>
    <w:p w:rsidR="0091685C" w:rsidRPr="0032106E" w:rsidRDefault="00257C9B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257C9B">
        <w:rPr>
          <w:rFonts w:asciiTheme="majorHAnsi" w:hAnsiTheme="majorHAnsi" w:cstheme="majorHAnsi"/>
          <w:sz w:val="24"/>
          <w:szCs w:val="24"/>
        </w:rPr>
        <w:t>1) утверждает схему развития и размещения ООПТ местного значения в соответствии с документами территориального планирования Московской области и Сергиево-Посадского город</w:t>
      </w:r>
      <w:r>
        <w:rPr>
          <w:rFonts w:asciiTheme="majorHAnsi" w:hAnsiTheme="majorHAnsi" w:cstheme="majorHAnsi"/>
          <w:sz w:val="24"/>
          <w:szCs w:val="24"/>
        </w:rPr>
        <w:t>ского округа Московской области</w:t>
      </w:r>
      <w:r w:rsidR="0091685C" w:rsidRPr="00BC4CD8">
        <w:rPr>
          <w:rFonts w:asciiTheme="majorHAnsi" w:hAnsiTheme="majorHAnsi" w:cstheme="majorHAnsi"/>
          <w:sz w:val="24"/>
          <w:szCs w:val="24"/>
        </w:rPr>
        <w:t>;</w:t>
      </w:r>
    </w:p>
    <w:p w:rsidR="0091685C" w:rsidRPr="0032106E" w:rsidRDefault="00257C9B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257C9B">
        <w:rPr>
          <w:rFonts w:asciiTheme="majorHAnsi" w:hAnsiTheme="majorHAnsi" w:cstheme="majorHAnsi"/>
          <w:sz w:val="24"/>
          <w:szCs w:val="24"/>
        </w:rPr>
        <w:t>2) принимает решения о создании, реорганизации или упразднении особо охраняемых природных территорий местного значения;</w:t>
      </w:r>
    </w:p>
    <w:p w:rsidR="0091685C" w:rsidRDefault="00257C9B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257C9B">
        <w:rPr>
          <w:rFonts w:asciiTheme="majorHAnsi" w:hAnsiTheme="majorHAnsi" w:cstheme="majorHAnsi"/>
          <w:sz w:val="24"/>
          <w:szCs w:val="24"/>
        </w:rPr>
        <w:t>3) утверждает положение (паспорт) ООПТ местного значения, вносит изменения в положение (паспорт) ООПТ местного значения;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>4.2. Администрация городского округа:</w:t>
      </w:r>
    </w:p>
    <w:p w:rsidR="0091685C" w:rsidRPr="0032106E" w:rsidRDefault="0091685C" w:rsidP="00267E7B">
      <w:pPr>
        <w:autoSpaceDE w:val="0"/>
        <w:autoSpaceDN w:val="0"/>
        <w:adjustRightInd w:val="0"/>
        <w:ind w:firstLine="540"/>
        <w:jc w:val="both"/>
        <w:rPr>
          <w:rFonts w:asciiTheme="majorHAnsi" w:hAnsiTheme="majorHAnsi" w:cstheme="majorHAnsi"/>
        </w:rPr>
      </w:pPr>
      <w:r w:rsidRPr="0032106E">
        <w:rPr>
          <w:rFonts w:asciiTheme="majorHAnsi" w:hAnsiTheme="majorHAnsi" w:cstheme="majorHAnsi"/>
        </w:rPr>
        <w:lastRenderedPageBreak/>
        <w:t xml:space="preserve">1) рассматривает предложения </w:t>
      </w:r>
      <w:r w:rsidR="00021386">
        <w:rPr>
          <w:rFonts w:eastAsiaTheme="minorHAnsi"/>
          <w:lang w:eastAsia="en-US"/>
        </w:rPr>
        <w:t xml:space="preserve">федеральных органов исполнительной власти, </w:t>
      </w:r>
      <w:r w:rsidR="005472A0">
        <w:rPr>
          <w:rFonts w:eastAsiaTheme="minorHAnsi"/>
          <w:lang w:eastAsia="en-US"/>
        </w:rPr>
        <w:t xml:space="preserve">органов государственной власти Московской области в области охраны окружающей среды, органов местного самоуправления </w:t>
      </w:r>
      <w:r w:rsidR="00021386">
        <w:rPr>
          <w:rFonts w:eastAsiaTheme="minorHAnsi"/>
          <w:lang w:eastAsia="en-US"/>
        </w:rPr>
        <w:t>Сергиево-Посадского городского округа</w:t>
      </w:r>
      <w:r w:rsidR="005472A0">
        <w:rPr>
          <w:rFonts w:eastAsiaTheme="minorHAnsi"/>
          <w:lang w:eastAsia="en-US"/>
        </w:rPr>
        <w:t>, юридических лиц, гра</w:t>
      </w:r>
      <w:r w:rsidR="00267E7B">
        <w:rPr>
          <w:rFonts w:eastAsiaTheme="minorHAnsi"/>
          <w:lang w:eastAsia="en-US"/>
        </w:rPr>
        <w:t xml:space="preserve">ждан и общественных объединений </w:t>
      </w:r>
      <w:r w:rsidRPr="0032106E">
        <w:rPr>
          <w:rFonts w:asciiTheme="majorHAnsi" w:hAnsiTheme="majorHAnsi" w:cstheme="majorHAnsi"/>
        </w:rPr>
        <w:t>по организации (реорганизации</w:t>
      </w:r>
      <w:r w:rsidR="00021386">
        <w:rPr>
          <w:rFonts w:asciiTheme="majorHAnsi" w:hAnsiTheme="majorHAnsi" w:cstheme="majorHAnsi"/>
        </w:rPr>
        <w:t xml:space="preserve"> </w:t>
      </w:r>
      <w:r w:rsidRPr="0032106E">
        <w:rPr>
          <w:rFonts w:asciiTheme="majorHAnsi" w:hAnsiTheme="majorHAnsi" w:cstheme="majorHAnsi"/>
        </w:rPr>
        <w:t>и упразднению</w:t>
      </w:r>
      <w:r w:rsidR="00021386">
        <w:rPr>
          <w:rFonts w:asciiTheme="majorHAnsi" w:hAnsiTheme="majorHAnsi" w:cstheme="majorHAnsi"/>
        </w:rPr>
        <w:t>)</w:t>
      </w:r>
      <w:r w:rsidRPr="0032106E">
        <w:rPr>
          <w:rFonts w:asciiTheme="majorHAnsi" w:hAnsiTheme="majorHAnsi" w:cstheme="majorHAnsi"/>
        </w:rPr>
        <w:t xml:space="preserve"> ООПТ местного значения;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>2) разрабатывает схему развития и размещения ООПТ местного значения;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29603C">
        <w:rPr>
          <w:rFonts w:asciiTheme="majorHAnsi" w:hAnsiTheme="majorHAnsi" w:cstheme="majorHAnsi"/>
          <w:sz w:val="24"/>
          <w:szCs w:val="24"/>
        </w:rPr>
        <w:t>3) участвует в разработке схемы развития и размещения ООПТ областного значения;</w:t>
      </w:r>
      <w:r w:rsidR="00951305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>4) согласовывает положения о природных парках;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>5) разрабатывает и утверждает порядок разработки, согласования и утверждения схемы развития и размещения ООПТ местного значения;</w:t>
      </w:r>
    </w:p>
    <w:p w:rsidR="0091685C" w:rsidRPr="0032106E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>6) разрабатывает обосновывающие материалы и проект положения (паспорта) ООПТ местного значения, проект внесения изменений в положение (паспорт) ООПТ местного значения или проект нового положения (паспорта) ООПТ местного значения;</w:t>
      </w:r>
    </w:p>
    <w:p w:rsidR="0091685C" w:rsidRDefault="0091685C" w:rsidP="004B0389">
      <w:pPr>
        <w:pStyle w:val="ConsPlusNormal"/>
        <w:spacing w:before="220" w:after="24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32106E">
        <w:rPr>
          <w:rFonts w:asciiTheme="majorHAnsi" w:hAnsiTheme="majorHAnsi" w:cstheme="majorHAnsi"/>
          <w:sz w:val="24"/>
          <w:szCs w:val="24"/>
        </w:rPr>
        <w:t>7) осуществляет муниципальный контроль в области охраны и использования ООПТ местного значения;</w:t>
      </w:r>
    </w:p>
    <w:p w:rsidR="00951305" w:rsidRDefault="00951305" w:rsidP="004B0389">
      <w:pPr>
        <w:pStyle w:val="ConsPlusNormal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8) обеспечивает согласование организации ООПТ местного значения и проект положения (паспорта) ООПТ местного значения с:</w:t>
      </w:r>
    </w:p>
    <w:p w:rsidR="004B0389" w:rsidRDefault="004B0389" w:rsidP="004B0389">
      <w:pPr>
        <w:pStyle w:val="ConsPlusNormal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 федеральными органами исполнительной власти в случаях, предусмотренных федеральным законодательством;</w:t>
      </w:r>
    </w:p>
    <w:p w:rsidR="004B0389" w:rsidRDefault="004B0389" w:rsidP="004B0389">
      <w:pPr>
        <w:pStyle w:val="ConsPlusNormal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 Правительством Московской области, если предполагается организация лечебно-оздоровительной местности или курорта местного значения;</w:t>
      </w:r>
    </w:p>
    <w:p w:rsidR="00411159" w:rsidRDefault="00AD3CFF" w:rsidP="00411159">
      <w:pPr>
        <w:pStyle w:val="ConsPlusNormal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 Министерством экологии и природопользования Московской области (за исключением организации лечебно-оздоровительной местности или курорта местного значения).</w:t>
      </w:r>
    </w:p>
    <w:p w:rsidR="0091685C" w:rsidRPr="0032106E" w:rsidRDefault="00411159" w:rsidP="00411159">
      <w:pPr>
        <w:pStyle w:val="ConsPlusNormal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</w:t>
      </w:r>
      <w:r w:rsidR="0091685C" w:rsidRPr="0032106E">
        <w:rPr>
          <w:rFonts w:asciiTheme="majorHAnsi" w:hAnsiTheme="majorHAnsi" w:cstheme="majorHAnsi"/>
          <w:sz w:val="24"/>
          <w:szCs w:val="24"/>
        </w:rPr>
        <w:t>) осуществляет сбор данных и их обновление, подгот</w:t>
      </w:r>
      <w:r w:rsidR="0015453D">
        <w:rPr>
          <w:rFonts w:asciiTheme="majorHAnsi" w:hAnsiTheme="majorHAnsi" w:cstheme="majorHAnsi"/>
          <w:sz w:val="24"/>
          <w:szCs w:val="24"/>
        </w:rPr>
        <w:t xml:space="preserve">овку </w:t>
      </w:r>
      <w:r w:rsidR="0091685C" w:rsidRPr="0032106E">
        <w:rPr>
          <w:rFonts w:asciiTheme="majorHAnsi" w:hAnsiTheme="majorHAnsi" w:cstheme="majorHAnsi"/>
          <w:sz w:val="24"/>
          <w:szCs w:val="24"/>
        </w:rPr>
        <w:t>и представление сведений по ООПТ местного значения в исполнительный орган государственной власти Московской области в сфере организации, охраны и использования ООПТ областного значения;</w:t>
      </w:r>
    </w:p>
    <w:p w:rsidR="0091685C" w:rsidRPr="0032106E" w:rsidRDefault="00411159" w:rsidP="004B0389">
      <w:pPr>
        <w:pStyle w:val="ConsPlusNormal"/>
        <w:spacing w:before="220" w:after="24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10</w:t>
      </w:r>
      <w:r w:rsidR="0091685C" w:rsidRPr="0032106E">
        <w:rPr>
          <w:rFonts w:asciiTheme="majorHAnsi" w:hAnsiTheme="majorHAnsi" w:cstheme="majorHAnsi"/>
          <w:sz w:val="24"/>
          <w:szCs w:val="24"/>
        </w:rPr>
        <w:t xml:space="preserve">) определяет уполномоченный орган администрации </w:t>
      </w:r>
      <w:r w:rsidR="00E024E4">
        <w:rPr>
          <w:rFonts w:asciiTheme="majorHAnsi" w:hAnsiTheme="majorHAnsi" w:cstheme="majorHAnsi"/>
          <w:sz w:val="24"/>
          <w:szCs w:val="24"/>
        </w:rPr>
        <w:t>городского округа</w:t>
      </w:r>
      <w:r w:rsidR="0091685C" w:rsidRPr="0032106E">
        <w:rPr>
          <w:rFonts w:asciiTheme="majorHAnsi" w:hAnsiTheme="majorHAnsi" w:cstheme="majorHAnsi"/>
          <w:sz w:val="24"/>
          <w:szCs w:val="24"/>
        </w:rPr>
        <w:t xml:space="preserve"> в сфере организации, охраны и использования ООПТ местного значения;</w:t>
      </w:r>
    </w:p>
    <w:p w:rsidR="0091685C" w:rsidRPr="0032106E" w:rsidRDefault="00411159" w:rsidP="004B0389">
      <w:pPr>
        <w:pStyle w:val="ConsPlusNormal"/>
        <w:spacing w:before="220" w:after="24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11</w:t>
      </w:r>
      <w:r w:rsidR="0091685C" w:rsidRPr="0032106E">
        <w:rPr>
          <w:rFonts w:asciiTheme="majorHAnsi" w:hAnsiTheme="majorHAnsi" w:cstheme="majorHAnsi"/>
          <w:sz w:val="24"/>
          <w:szCs w:val="24"/>
        </w:rPr>
        <w:t>) осуществляет иные полномочия, установленные федеральным законодательством и законодательством Московской области</w:t>
      </w:r>
      <w:r w:rsidR="00D976A0">
        <w:rPr>
          <w:rFonts w:asciiTheme="majorHAnsi" w:hAnsiTheme="majorHAnsi" w:cstheme="majorHAnsi"/>
          <w:sz w:val="24"/>
          <w:szCs w:val="24"/>
        </w:rPr>
        <w:t xml:space="preserve"> в области охраны окружающей среды</w:t>
      </w:r>
      <w:r w:rsidR="0091685C" w:rsidRPr="0032106E">
        <w:rPr>
          <w:rFonts w:asciiTheme="majorHAnsi" w:hAnsiTheme="majorHAnsi" w:cstheme="majorHAnsi"/>
          <w:sz w:val="24"/>
          <w:szCs w:val="24"/>
        </w:rPr>
        <w:t>.</w:t>
      </w:r>
    </w:p>
    <w:p w:rsidR="0091685C" w:rsidRPr="00991611" w:rsidRDefault="0091685C" w:rsidP="0091685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91611">
        <w:rPr>
          <w:rFonts w:ascii="Times New Roman" w:hAnsi="Times New Roman" w:cs="Times New Roman"/>
          <w:sz w:val="24"/>
          <w:szCs w:val="24"/>
        </w:rPr>
        <w:t>5. Реорганизация ООПТ местного значения</w:t>
      </w:r>
    </w:p>
    <w:p w:rsidR="0091685C" w:rsidRPr="00991611" w:rsidRDefault="0091685C" w:rsidP="009168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85C" w:rsidRDefault="0091685C" w:rsidP="009168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1611">
        <w:rPr>
          <w:rFonts w:ascii="Times New Roman" w:hAnsi="Times New Roman" w:cs="Times New Roman"/>
          <w:sz w:val="24"/>
          <w:szCs w:val="24"/>
        </w:rPr>
        <w:t>5.1. Реорганизацией ООПТ местного значения является изменение их границ, режима, категории, значения.</w:t>
      </w:r>
    </w:p>
    <w:p w:rsidR="00266A52" w:rsidRDefault="00266A52" w:rsidP="00266A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66A52" w:rsidRDefault="00266A52" w:rsidP="00266A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5.2. Реорганизация ООПТ местного значения осуществляется на основании утвержденной </w:t>
      </w:r>
      <w:r w:rsidR="002858E8">
        <w:rPr>
          <w:rFonts w:eastAsiaTheme="minorHAnsi"/>
          <w:lang w:eastAsia="en-US"/>
        </w:rPr>
        <w:t xml:space="preserve">Советом депутатов городского округа схемы развития и размещения ООПТ </w:t>
      </w:r>
      <w:r>
        <w:rPr>
          <w:rFonts w:eastAsiaTheme="minorHAnsi"/>
          <w:lang w:eastAsia="en-US"/>
        </w:rPr>
        <w:t xml:space="preserve">местного значения в соответствии с документами территориального планирования Московской области и </w:t>
      </w:r>
      <w:r w:rsidR="002858E8">
        <w:rPr>
          <w:rFonts w:eastAsiaTheme="minorHAnsi"/>
          <w:lang w:eastAsia="en-US"/>
        </w:rPr>
        <w:t xml:space="preserve">Сергиево-Посадского городского округа </w:t>
      </w:r>
      <w:r>
        <w:rPr>
          <w:rFonts w:eastAsiaTheme="minorHAnsi"/>
          <w:lang w:eastAsia="en-US"/>
        </w:rPr>
        <w:t xml:space="preserve">Московской области, а также по предложениям </w:t>
      </w:r>
      <w:r w:rsidR="002858E8">
        <w:rPr>
          <w:rFonts w:eastAsiaTheme="minorHAnsi"/>
          <w:lang w:eastAsia="en-US"/>
        </w:rPr>
        <w:t xml:space="preserve">федеральных органов исполнительной власти, </w:t>
      </w:r>
      <w:r>
        <w:rPr>
          <w:rFonts w:eastAsiaTheme="minorHAnsi"/>
          <w:lang w:eastAsia="en-US"/>
        </w:rPr>
        <w:t xml:space="preserve">органов государственной власти Московской области в области охраны окружающей среды, </w:t>
      </w:r>
      <w:r>
        <w:rPr>
          <w:rFonts w:eastAsiaTheme="minorHAnsi"/>
          <w:lang w:eastAsia="en-US"/>
        </w:rPr>
        <w:lastRenderedPageBreak/>
        <w:t xml:space="preserve">органов местного самоуправления </w:t>
      </w:r>
      <w:r w:rsidR="002858E8">
        <w:rPr>
          <w:rFonts w:eastAsiaTheme="minorHAnsi"/>
          <w:lang w:eastAsia="en-US"/>
        </w:rPr>
        <w:t>Сергиево-Посадского городского округа</w:t>
      </w:r>
      <w:r>
        <w:rPr>
          <w:rFonts w:eastAsiaTheme="minorHAnsi"/>
          <w:lang w:eastAsia="en-US"/>
        </w:rPr>
        <w:t>, юридических лиц, граждан и общественных объединений.</w:t>
      </w:r>
    </w:p>
    <w:p w:rsidR="00266A52" w:rsidRDefault="00266A52" w:rsidP="00266A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57C9B" w:rsidRPr="00257C9B" w:rsidRDefault="00257C9B" w:rsidP="00257C9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57C9B">
        <w:rPr>
          <w:rFonts w:eastAsiaTheme="minorHAnsi"/>
          <w:lang w:eastAsia="en-US"/>
        </w:rPr>
        <w:t>5.3 Реорганизация ООПТ местного значения по предложениям федеральных органов исполнительной власти, органов государственной власти Московской области, в области охраны окружающей среды органов местного самоуправления Сергиево-Посадского городского округа Московской области, юридических лиц, граждан и общественных объединений осуществляется в следующем порядке:</w:t>
      </w:r>
    </w:p>
    <w:p w:rsidR="00257C9B" w:rsidRPr="00257C9B" w:rsidRDefault="00257C9B" w:rsidP="00257C9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57C9B">
        <w:rPr>
          <w:rFonts w:eastAsiaTheme="minorHAnsi"/>
          <w:lang w:eastAsia="en-US"/>
        </w:rPr>
        <w:t>1) предложения о реорганизации ООПТ местного значения с обоснованием необходимости реорганизации направляются на рассмотрение в администрацию городского округа, которым принималось решение об организации данной ООПТ;</w:t>
      </w:r>
    </w:p>
    <w:p w:rsidR="00257C9B" w:rsidRPr="00257C9B" w:rsidRDefault="00257C9B" w:rsidP="00257C9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57C9B">
        <w:rPr>
          <w:rFonts w:eastAsiaTheme="minorHAnsi"/>
          <w:lang w:eastAsia="en-US"/>
        </w:rPr>
        <w:t>2) администрация городского округа принимает решение о проведении комплексного экологического обследования ООПТ местного значения или об отказе в реорганизации в связи с недостаточным обоснованием.</w:t>
      </w:r>
    </w:p>
    <w:p w:rsidR="00257C9B" w:rsidRPr="00257C9B" w:rsidRDefault="00257C9B" w:rsidP="00257C9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57C9B">
        <w:rPr>
          <w:rFonts w:eastAsiaTheme="minorHAnsi"/>
          <w:lang w:eastAsia="en-US"/>
        </w:rPr>
        <w:t xml:space="preserve">        </w:t>
      </w:r>
    </w:p>
    <w:p w:rsidR="00266A52" w:rsidRDefault="00257C9B" w:rsidP="00257C9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57C9B">
        <w:rPr>
          <w:rFonts w:eastAsiaTheme="minorHAnsi"/>
          <w:lang w:eastAsia="en-US"/>
        </w:rPr>
        <w:t>5.4 При реорганизации ООПТ местного значения на основании утвержденной Советом депутатов городского округа схемы развития и размещения ООПТ местного значения администрация городского округа обеспечивает подготовку материалов, указанных в пункте 27 Порядка организации особо охраняемых природных территорий местного значения в Московской области, утвержденного Постановлением Правительства Московской Области от 26.01.2010 №34/2.</w:t>
      </w:r>
    </w:p>
    <w:p w:rsidR="00C87A60" w:rsidRDefault="00C87A60" w:rsidP="0091685C">
      <w:pPr>
        <w:pStyle w:val="ConsPlusTitle"/>
        <w:jc w:val="center"/>
        <w:outlineLvl w:val="1"/>
        <w:rPr>
          <w:rFonts w:asciiTheme="majorHAnsi" w:hAnsiTheme="majorHAnsi" w:cstheme="majorHAnsi"/>
          <w:sz w:val="24"/>
          <w:szCs w:val="24"/>
        </w:rPr>
      </w:pPr>
    </w:p>
    <w:p w:rsidR="0091685C" w:rsidRPr="00991611" w:rsidRDefault="0091685C" w:rsidP="0091685C">
      <w:pPr>
        <w:pStyle w:val="ConsPlusTitle"/>
        <w:jc w:val="center"/>
        <w:outlineLvl w:val="1"/>
        <w:rPr>
          <w:rFonts w:asciiTheme="majorHAnsi" w:hAnsiTheme="majorHAnsi" w:cstheme="majorHAnsi"/>
          <w:sz w:val="24"/>
          <w:szCs w:val="24"/>
        </w:rPr>
      </w:pPr>
      <w:r w:rsidRPr="00991611">
        <w:rPr>
          <w:rFonts w:asciiTheme="majorHAnsi" w:hAnsiTheme="majorHAnsi" w:cstheme="majorHAnsi"/>
          <w:sz w:val="24"/>
          <w:szCs w:val="24"/>
        </w:rPr>
        <w:t>6. Упразднение ООПТ местного значения</w:t>
      </w:r>
    </w:p>
    <w:p w:rsidR="0091685C" w:rsidRPr="00991611" w:rsidRDefault="0091685C" w:rsidP="0091685C">
      <w:pPr>
        <w:pStyle w:val="ConsPlusNormal"/>
        <w:jc w:val="both"/>
        <w:rPr>
          <w:rFonts w:asciiTheme="majorHAnsi" w:hAnsiTheme="majorHAnsi" w:cstheme="majorHAnsi"/>
          <w:sz w:val="24"/>
          <w:szCs w:val="24"/>
        </w:rPr>
      </w:pPr>
    </w:p>
    <w:p w:rsidR="0091685C" w:rsidRPr="00991611" w:rsidRDefault="0091685C" w:rsidP="0091685C">
      <w:pPr>
        <w:pStyle w:val="ConsPlusNormal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991611">
        <w:rPr>
          <w:rFonts w:asciiTheme="majorHAnsi" w:hAnsiTheme="majorHAnsi" w:cstheme="majorHAnsi"/>
          <w:sz w:val="24"/>
          <w:szCs w:val="24"/>
        </w:rPr>
        <w:t>6.1. Основанием для упразднения ООПТ местного значения являются необратимые разрушения природных комплексов и (или) объектов, для охраны которых она организована.</w:t>
      </w:r>
    </w:p>
    <w:p w:rsidR="0091685C" w:rsidRPr="00991611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991611">
        <w:rPr>
          <w:rFonts w:asciiTheme="majorHAnsi" w:hAnsiTheme="majorHAnsi" w:cstheme="majorHAnsi"/>
          <w:sz w:val="24"/>
          <w:szCs w:val="24"/>
        </w:rPr>
        <w:t xml:space="preserve">6.2. Упразднение </w:t>
      </w:r>
      <w:r w:rsidR="00C87A60">
        <w:rPr>
          <w:rFonts w:asciiTheme="majorHAnsi" w:hAnsiTheme="majorHAnsi" w:cstheme="majorHAnsi"/>
          <w:sz w:val="24"/>
          <w:szCs w:val="24"/>
        </w:rPr>
        <w:t>ООПТ местного значения</w:t>
      </w:r>
      <w:r w:rsidRPr="00991611">
        <w:rPr>
          <w:rFonts w:asciiTheme="majorHAnsi" w:hAnsiTheme="majorHAnsi" w:cstheme="majorHAnsi"/>
          <w:sz w:val="24"/>
          <w:szCs w:val="24"/>
        </w:rPr>
        <w:t xml:space="preserve"> по другим основаниям не допускается.</w:t>
      </w:r>
    </w:p>
    <w:p w:rsidR="0091685C" w:rsidRDefault="0091685C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991611">
        <w:rPr>
          <w:rFonts w:asciiTheme="majorHAnsi" w:hAnsiTheme="majorHAnsi" w:cstheme="majorHAnsi"/>
          <w:sz w:val="24"/>
          <w:szCs w:val="24"/>
        </w:rPr>
        <w:t xml:space="preserve">6.3. </w:t>
      </w:r>
      <w:r w:rsidR="00257C9B" w:rsidRPr="00257C9B">
        <w:rPr>
          <w:rFonts w:asciiTheme="majorHAnsi" w:hAnsiTheme="majorHAnsi" w:cstheme="majorHAnsi"/>
          <w:sz w:val="24"/>
          <w:szCs w:val="24"/>
        </w:rPr>
        <w:t>Решение об упразднении ООПТ местного значения и о внесении изменений в схему развития и размещения ООПТ местного значения принимается на основании материалов комплексного экологического обследования территории, заключения о необходимости упразднения ООПТ местного значения и экономического обоснования упразднения с указанием необходимых затрат (в случае их необходимости)</w:t>
      </w:r>
      <w:r w:rsidRPr="00991611">
        <w:rPr>
          <w:rFonts w:asciiTheme="majorHAnsi" w:hAnsiTheme="majorHAnsi" w:cstheme="majorHAnsi"/>
          <w:sz w:val="24"/>
          <w:szCs w:val="24"/>
        </w:rPr>
        <w:t>.</w:t>
      </w:r>
    </w:p>
    <w:p w:rsidR="00257C9B" w:rsidRPr="00257C9B" w:rsidRDefault="00257C9B" w:rsidP="00257C9B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6.4.</w:t>
      </w:r>
      <w:r w:rsidRPr="00257C9B">
        <w:rPr>
          <w:rFonts w:asciiTheme="majorHAnsi" w:hAnsiTheme="majorHAnsi" w:cstheme="majorHAnsi"/>
          <w:sz w:val="24"/>
          <w:szCs w:val="24"/>
        </w:rPr>
        <w:t xml:space="preserve"> Администрация городского округа рассматривает поступившее предложение в течение одного месяца с даты регистрации и принимает решение о проведении комплексного экологического обследования ООПТ местного значения или об отказе в упразднении в связи с недостаточным обоснованием.</w:t>
      </w:r>
    </w:p>
    <w:p w:rsidR="00257C9B" w:rsidRPr="00257C9B" w:rsidRDefault="00257C9B" w:rsidP="00257C9B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  <w:r w:rsidRPr="00257C9B">
        <w:rPr>
          <w:rFonts w:asciiTheme="majorHAnsi" w:hAnsiTheme="majorHAnsi" w:cstheme="majorHAnsi"/>
          <w:sz w:val="24"/>
          <w:szCs w:val="24"/>
        </w:rPr>
        <w:t>6.5. В целях проведения комплексного экологического обследования ООПТ местного значения администрация городского округа принимает решение о создании экспертной комиссии.</w:t>
      </w:r>
    </w:p>
    <w:p w:rsidR="00257C9B" w:rsidRDefault="00257C9B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</w:p>
    <w:p w:rsidR="00732F1B" w:rsidRDefault="00732F1B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</w:p>
    <w:p w:rsidR="00732F1B" w:rsidRDefault="00732F1B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</w:p>
    <w:p w:rsidR="00732F1B" w:rsidRDefault="00732F1B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</w:p>
    <w:p w:rsidR="00732F1B" w:rsidRDefault="00732F1B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</w:p>
    <w:p w:rsidR="00732F1B" w:rsidRDefault="00732F1B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</w:p>
    <w:p w:rsidR="00732F1B" w:rsidRDefault="00732F1B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</w:p>
    <w:p w:rsidR="00732F1B" w:rsidRDefault="00732F1B" w:rsidP="0091685C">
      <w:pPr>
        <w:pStyle w:val="ConsPlusNormal"/>
        <w:spacing w:before="220"/>
        <w:ind w:firstLine="540"/>
        <w:jc w:val="both"/>
        <w:rPr>
          <w:rFonts w:asciiTheme="majorHAnsi" w:hAnsiTheme="majorHAnsi" w:cstheme="majorHAnsi"/>
          <w:sz w:val="24"/>
          <w:szCs w:val="24"/>
        </w:rPr>
      </w:pPr>
    </w:p>
    <w:p w:rsidR="00732F1B" w:rsidRPr="00C152F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152FB">
        <w:rPr>
          <w:color w:val="000000"/>
        </w:rPr>
        <w:t>Разослано:</w:t>
      </w:r>
    </w:p>
    <w:p w:rsidR="00732F1B" w:rsidRPr="00C152F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Pr="00C152F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152FB">
        <w:rPr>
          <w:color w:val="000000"/>
        </w:rPr>
        <w:t xml:space="preserve">В дело - </w:t>
      </w:r>
      <w:r>
        <w:rPr>
          <w:color w:val="000000"/>
        </w:rPr>
        <w:t>1</w:t>
      </w:r>
      <w:r w:rsidRPr="00C152FB">
        <w:rPr>
          <w:color w:val="000000"/>
        </w:rPr>
        <w:t xml:space="preserve"> экз.</w:t>
      </w:r>
    </w:p>
    <w:p w:rsidR="00732F1B" w:rsidRPr="00C152F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Отдел экологии</w:t>
      </w:r>
      <w:r w:rsidRPr="00C152FB">
        <w:rPr>
          <w:color w:val="000000"/>
        </w:rPr>
        <w:t xml:space="preserve"> – 2 экз.</w:t>
      </w:r>
    </w:p>
    <w:p w:rsidR="00732F1B" w:rsidRPr="00C152F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152FB">
        <w:rPr>
          <w:color w:val="000000"/>
        </w:rPr>
        <w:t>Прокуратура – 1 экз.</w:t>
      </w:r>
    </w:p>
    <w:p w:rsidR="00732F1B" w:rsidRPr="00682C94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2C94">
        <w:rPr>
          <w:color w:val="000000"/>
        </w:rPr>
        <w:t>Отдел пресс – службы – 1 экз.</w:t>
      </w: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2C94">
        <w:rPr>
          <w:color w:val="000000"/>
        </w:rPr>
        <w:t>Регистр – 1 экз.</w:t>
      </w: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bookmarkStart w:id="1" w:name="_GoBack"/>
      <w:bookmarkEnd w:id="1"/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Pr="00682C94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2C94">
        <w:rPr>
          <w:color w:val="000000"/>
        </w:rPr>
        <w:t>Решение подготовлено «</w:t>
      </w:r>
      <w:r>
        <w:rPr>
          <w:color w:val="000000"/>
        </w:rPr>
        <w:t>08</w:t>
      </w:r>
      <w:r w:rsidRPr="00682C94">
        <w:rPr>
          <w:color w:val="000000"/>
        </w:rPr>
        <w:t xml:space="preserve">» </w:t>
      </w:r>
      <w:r>
        <w:rPr>
          <w:color w:val="000000"/>
        </w:rPr>
        <w:t>декабря</w:t>
      </w:r>
      <w:r w:rsidRPr="00682C94">
        <w:rPr>
          <w:color w:val="000000"/>
        </w:rPr>
        <w:t xml:space="preserve"> 2023г.</w:t>
      </w:r>
    </w:p>
    <w:p w:rsidR="00732F1B" w:rsidRPr="00682C94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Pr="00682C94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682C94">
        <w:rPr>
          <w:color w:val="000000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732F1B" w:rsidRPr="00682C94" w:rsidRDefault="00732F1B" w:rsidP="00732F1B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32F1B" w:rsidRPr="00991611" w:rsidRDefault="00732F1B" w:rsidP="00732F1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682C94">
        <w:rPr>
          <w:color w:val="000000"/>
        </w:rPr>
        <w:t>___________________________И.Н. Сазонова</w:t>
      </w:r>
    </w:p>
    <w:sectPr w:rsidR="00732F1B" w:rsidRPr="00991611" w:rsidSect="00E97A8D">
      <w:pgSz w:w="11906" w:h="16838"/>
      <w:pgMar w:top="1135" w:right="567" w:bottom="1134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61D" w:rsidRDefault="000A261D" w:rsidP="00E97A8D">
      <w:r>
        <w:separator/>
      </w:r>
    </w:p>
  </w:endnote>
  <w:endnote w:type="continuationSeparator" w:id="0">
    <w:p w:rsidR="000A261D" w:rsidRDefault="000A261D" w:rsidP="00E9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688723"/>
      <w:docPartObj>
        <w:docPartGallery w:val="Page Numbers (Bottom of Page)"/>
        <w:docPartUnique/>
      </w:docPartObj>
    </w:sdtPr>
    <w:sdtEndPr/>
    <w:sdtContent>
      <w:p w:rsidR="00E97A8D" w:rsidRDefault="00E97A8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02B">
          <w:rPr>
            <w:noProof/>
          </w:rPr>
          <w:t>4</w:t>
        </w:r>
        <w:r>
          <w:fldChar w:fldCharType="end"/>
        </w:r>
      </w:p>
    </w:sdtContent>
  </w:sdt>
  <w:p w:rsidR="00E97A8D" w:rsidRDefault="00E97A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61D" w:rsidRDefault="000A261D" w:rsidP="00E97A8D">
      <w:r>
        <w:separator/>
      </w:r>
    </w:p>
  </w:footnote>
  <w:footnote w:type="continuationSeparator" w:id="0">
    <w:p w:rsidR="000A261D" w:rsidRDefault="000A261D" w:rsidP="00E97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06C8D"/>
    <w:rsid w:val="00017AC3"/>
    <w:rsid w:val="00021386"/>
    <w:rsid w:val="00056081"/>
    <w:rsid w:val="000813CD"/>
    <w:rsid w:val="000A261D"/>
    <w:rsid w:val="000D4043"/>
    <w:rsid w:val="000E04DF"/>
    <w:rsid w:val="0011765D"/>
    <w:rsid w:val="001361C7"/>
    <w:rsid w:val="0015453D"/>
    <w:rsid w:val="00163605"/>
    <w:rsid w:val="001C5667"/>
    <w:rsid w:val="001D1186"/>
    <w:rsid w:val="00211271"/>
    <w:rsid w:val="00231E6D"/>
    <w:rsid w:val="00257C9B"/>
    <w:rsid w:val="00266A52"/>
    <w:rsid w:val="00267E7B"/>
    <w:rsid w:val="002858E8"/>
    <w:rsid w:val="0029603C"/>
    <w:rsid w:val="00297778"/>
    <w:rsid w:val="002E48C9"/>
    <w:rsid w:val="00301F5C"/>
    <w:rsid w:val="0032106E"/>
    <w:rsid w:val="003527BC"/>
    <w:rsid w:val="003917AA"/>
    <w:rsid w:val="00391DB5"/>
    <w:rsid w:val="003C5254"/>
    <w:rsid w:val="003F0554"/>
    <w:rsid w:val="00411159"/>
    <w:rsid w:val="004147BD"/>
    <w:rsid w:val="004A33EB"/>
    <w:rsid w:val="004B034D"/>
    <w:rsid w:val="004B0389"/>
    <w:rsid w:val="004C3034"/>
    <w:rsid w:val="004E3507"/>
    <w:rsid w:val="004F5BA5"/>
    <w:rsid w:val="005472A0"/>
    <w:rsid w:val="0058184B"/>
    <w:rsid w:val="00591419"/>
    <w:rsid w:val="005B0401"/>
    <w:rsid w:val="005D2B5A"/>
    <w:rsid w:val="006456DC"/>
    <w:rsid w:val="00657210"/>
    <w:rsid w:val="00664564"/>
    <w:rsid w:val="0068297A"/>
    <w:rsid w:val="006B0D55"/>
    <w:rsid w:val="006C6C88"/>
    <w:rsid w:val="006D4542"/>
    <w:rsid w:val="006E5953"/>
    <w:rsid w:val="0070233B"/>
    <w:rsid w:val="00732F1B"/>
    <w:rsid w:val="00736296"/>
    <w:rsid w:val="00774312"/>
    <w:rsid w:val="00785752"/>
    <w:rsid w:val="007A1595"/>
    <w:rsid w:val="007A5B47"/>
    <w:rsid w:val="007D718F"/>
    <w:rsid w:val="0082218D"/>
    <w:rsid w:val="0084499E"/>
    <w:rsid w:val="008B075E"/>
    <w:rsid w:val="008B24D0"/>
    <w:rsid w:val="008F0005"/>
    <w:rsid w:val="00902EE1"/>
    <w:rsid w:val="00906E21"/>
    <w:rsid w:val="0091685C"/>
    <w:rsid w:val="0092481C"/>
    <w:rsid w:val="009356BB"/>
    <w:rsid w:val="00951305"/>
    <w:rsid w:val="00991611"/>
    <w:rsid w:val="009B31D9"/>
    <w:rsid w:val="009D352B"/>
    <w:rsid w:val="00A21713"/>
    <w:rsid w:val="00A365AD"/>
    <w:rsid w:val="00A43EB9"/>
    <w:rsid w:val="00A70691"/>
    <w:rsid w:val="00A7425F"/>
    <w:rsid w:val="00AD0B52"/>
    <w:rsid w:val="00AD3CFF"/>
    <w:rsid w:val="00AE60B3"/>
    <w:rsid w:val="00B069B9"/>
    <w:rsid w:val="00B2099C"/>
    <w:rsid w:val="00B20B40"/>
    <w:rsid w:val="00BA5D1E"/>
    <w:rsid w:val="00BC4CD8"/>
    <w:rsid w:val="00BE71F6"/>
    <w:rsid w:val="00BE75BF"/>
    <w:rsid w:val="00BF5C70"/>
    <w:rsid w:val="00C2284E"/>
    <w:rsid w:val="00C54BAE"/>
    <w:rsid w:val="00C7611E"/>
    <w:rsid w:val="00C87A60"/>
    <w:rsid w:val="00CB41C3"/>
    <w:rsid w:val="00D60474"/>
    <w:rsid w:val="00D6237E"/>
    <w:rsid w:val="00D90C49"/>
    <w:rsid w:val="00D93D70"/>
    <w:rsid w:val="00D976A0"/>
    <w:rsid w:val="00DB6EDC"/>
    <w:rsid w:val="00DE3979"/>
    <w:rsid w:val="00DE457E"/>
    <w:rsid w:val="00E024E4"/>
    <w:rsid w:val="00E46AC7"/>
    <w:rsid w:val="00E97A8D"/>
    <w:rsid w:val="00EA002B"/>
    <w:rsid w:val="00EE24A5"/>
    <w:rsid w:val="00F052D0"/>
    <w:rsid w:val="00F15304"/>
    <w:rsid w:val="00F30CDD"/>
    <w:rsid w:val="00F331A7"/>
    <w:rsid w:val="00F3648C"/>
    <w:rsid w:val="00F41A37"/>
    <w:rsid w:val="00F7724F"/>
    <w:rsid w:val="00F94D3F"/>
    <w:rsid w:val="00FB0C1D"/>
    <w:rsid w:val="00FB7A04"/>
    <w:rsid w:val="00FC2CA9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4D824-4EB7-402A-90B2-A9CC2890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B0C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94D3F"/>
    <w:rPr>
      <w:color w:val="0000FF"/>
      <w:u w:val="single"/>
    </w:rPr>
  </w:style>
  <w:style w:type="paragraph" w:customStyle="1" w:styleId="1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056081"/>
    <w:pPr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056081"/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05608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70233B"/>
    <w:pPr>
      <w:widowControl w:val="0"/>
      <w:autoSpaceDE w:val="0"/>
      <w:autoSpaceDN w:val="0"/>
      <w:jc w:val="left"/>
    </w:pPr>
    <w:rPr>
      <w:rFonts w:ascii="Calibri" w:eastAsiaTheme="minorEastAsia" w:hAnsi="Calibri" w:cs="Calibri"/>
      <w:sz w:val="22"/>
      <w:lang w:eastAsia="ru-RU"/>
    </w:rPr>
  </w:style>
  <w:style w:type="table" w:styleId="a6">
    <w:name w:val="Table Grid"/>
    <w:basedOn w:val="a1"/>
    <w:uiPriority w:val="39"/>
    <w:rsid w:val="00916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B0C1D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E97A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7A8D"/>
    <w:rPr>
      <w:rFonts w:eastAsia="Times New Roman" w:cs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97A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7A8D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A2B0D79C317B8D1C1E672CEBEBE6779CB06821AF7DE5A9C3A2868941N7cB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D0C39-95B1-4CE1-93FD-326F9407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HP</cp:lastModifiedBy>
  <cp:revision>6</cp:revision>
  <cp:lastPrinted>2023-12-11T07:16:00Z</cp:lastPrinted>
  <dcterms:created xsi:type="dcterms:W3CDTF">2023-12-08T12:11:00Z</dcterms:created>
  <dcterms:modified xsi:type="dcterms:W3CDTF">2023-12-11T08:11:00Z</dcterms:modified>
</cp:coreProperties>
</file>