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7FE" w:rsidRDefault="00E507FE" w:rsidP="00E507FE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w:drawing>
          <wp:inline distT="0" distB="0" distL="0" distR="0">
            <wp:extent cx="619125" cy="80010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sz w:val="24"/>
          <w:szCs w:val="24"/>
        </w:rPr>
        <w:t>МОСКОВСКАЯ ОБЛАСТЬ</w:t>
      </w:r>
    </w:p>
    <w:p w:rsidR="00E507FE" w:rsidRDefault="00E507FE" w:rsidP="00E507FE">
      <w:pPr>
        <w:jc w:val="center"/>
        <w:rPr>
          <w:sz w:val="24"/>
          <w:szCs w:val="24"/>
        </w:rPr>
      </w:pPr>
    </w:p>
    <w:p w:rsidR="00E507FE" w:rsidRDefault="00E507FE" w:rsidP="00E507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ДЕПУТАТОВ</w:t>
      </w:r>
    </w:p>
    <w:p w:rsidR="00E507FE" w:rsidRDefault="00E507FE" w:rsidP="00E507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СЕРГИЕВО-ПОСАДСКОГО ГОРОДСКОГО ОКРУГА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ПОВЕСТКА</w:t>
      </w:r>
    </w:p>
    <w:p w:rsidR="00E507FE" w:rsidRDefault="00E507FE" w:rsidP="00E507FE">
      <w:pPr>
        <w:spacing w:line="140" w:lineRule="exact"/>
        <w:ind w:firstLine="709"/>
        <w:jc w:val="both"/>
        <w:rPr>
          <w:b/>
          <w:spacing w:val="-9"/>
          <w:sz w:val="24"/>
          <w:szCs w:val="24"/>
        </w:rPr>
      </w:pPr>
    </w:p>
    <w:p w:rsidR="00E507FE" w:rsidRDefault="000D1381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 xml:space="preserve">Пятьдесят </w:t>
      </w:r>
      <w:r w:rsidR="00B02467">
        <w:rPr>
          <w:b/>
          <w:spacing w:val="-9"/>
          <w:sz w:val="24"/>
          <w:szCs w:val="24"/>
        </w:rPr>
        <w:t>шестого</w:t>
      </w:r>
      <w:r w:rsidR="00E507FE">
        <w:rPr>
          <w:b/>
          <w:spacing w:val="-9"/>
          <w:sz w:val="24"/>
          <w:szCs w:val="24"/>
        </w:rPr>
        <w:t xml:space="preserve"> очередного заседания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Совета депутатов Сергиево-Посадского городского округа Московской области 1-го созыва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(</w:t>
      </w:r>
      <w:r w:rsidR="00E735E3">
        <w:rPr>
          <w:b/>
          <w:spacing w:val="-9"/>
          <w:sz w:val="24"/>
          <w:szCs w:val="24"/>
        </w:rPr>
        <w:t>каб.328</w:t>
      </w:r>
      <w:r w:rsidR="00197083">
        <w:rPr>
          <w:b/>
          <w:spacing w:val="-9"/>
          <w:sz w:val="24"/>
          <w:szCs w:val="24"/>
        </w:rPr>
        <w:t>)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B02467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23</w:t>
      </w:r>
      <w:r w:rsidR="00E507FE">
        <w:rPr>
          <w:b/>
          <w:spacing w:val="-9"/>
          <w:sz w:val="24"/>
          <w:szCs w:val="24"/>
        </w:rPr>
        <w:t xml:space="preserve"> </w:t>
      </w:r>
      <w:r>
        <w:rPr>
          <w:b/>
          <w:spacing w:val="-9"/>
          <w:sz w:val="24"/>
          <w:szCs w:val="24"/>
        </w:rPr>
        <w:t>сентября</w:t>
      </w:r>
      <w:r w:rsidR="00E507FE">
        <w:rPr>
          <w:b/>
          <w:spacing w:val="-9"/>
          <w:sz w:val="24"/>
          <w:szCs w:val="24"/>
        </w:rPr>
        <w:t xml:space="preserve"> 2022 года</w:t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  <w:t>1</w:t>
      </w:r>
      <w:r w:rsidR="00A25DF4">
        <w:rPr>
          <w:b/>
          <w:spacing w:val="-9"/>
          <w:sz w:val="24"/>
          <w:szCs w:val="24"/>
        </w:rPr>
        <w:t>1</w:t>
      </w:r>
      <w:r w:rsidR="00E507FE">
        <w:rPr>
          <w:b/>
          <w:spacing w:val="-9"/>
          <w:sz w:val="24"/>
          <w:szCs w:val="24"/>
        </w:rPr>
        <w:t>:00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683EAE" w:rsidRDefault="00683EA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B02467" w:rsidP="00E507FE">
      <w:pPr>
        <w:tabs>
          <w:tab w:val="left" w:pos="1134"/>
        </w:tabs>
        <w:jc w:val="both"/>
        <w:rPr>
          <w:b/>
          <w:sz w:val="24"/>
          <w:szCs w:val="24"/>
          <w:u w:val="single"/>
        </w:rPr>
      </w:pPr>
      <w:r w:rsidRPr="00B02467">
        <w:rPr>
          <w:b/>
          <w:sz w:val="24"/>
          <w:szCs w:val="24"/>
          <w:u w:val="single"/>
        </w:rPr>
        <w:t xml:space="preserve">Основные вопросы: </w:t>
      </w:r>
    </w:p>
    <w:p w:rsidR="00B02467" w:rsidRPr="00B02467" w:rsidRDefault="00B02467" w:rsidP="00E507FE">
      <w:pPr>
        <w:tabs>
          <w:tab w:val="left" w:pos="1134"/>
        </w:tabs>
        <w:jc w:val="both"/>
        <w:rPr>
          <w:b/>
          <w:sz w:val="24"/>
          <w:szCs w:val="24"/>
          <w:u w:val="single"/>
        </w:rPr>
      </w:pPr>
    </w:p>
    <w:p w:rsidR="00B02467" w:rsidRDefault="00B02467" w:rsidP="00E507FE">
      <w:pPr>
        <w:numPr>
          <w:ilvl w:val="0"/>
          <w:numId w:val="1"/>
        </w:numPr>
        <w:tabs>
          <w:tab w:val="left" w:pos="426"/>
        </w:tabs>
        <w:spacing w:after="200"/>
        <w:ind w:left="0" w:hanging="11"/>
        <w:contextualSpacing/>
        <w:jc w:val="both"/>
        <w:rPr>
          <w:color w:val="auto"/>
          <w:spacing w:val="0"/>
          <w:sz w:val="24"/>
          <w:szCs w:val="24"/>
        </w:rPr>
      </w:pPr>
      <w:r>
        <w:rPr>
          <w:color w:val="auto"/>
          <w:spacing w:val="0"/>
          <w:sz w:val="24"/>
          <w:szCs w:val="24"/>
        </w:rPr>
        <w:t>О внесении изменений в Устав муниципального образования «Сергиево-Посадский городской округ Московской области»</w:t>
      </w:r>
    </w:p>
    <w:p w:rsidR="00B02467" w:rsidRDefault="00B02467" w:rsidP="00B02467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D74334">
        <w:rPr>
          <w:color w:val="auto"/>
          <w:spacing w:val="0"/>
          <w:sz w:val="24"/>
          <w:szCs w:val="24"/>
        </w:rPr>
        <w:t xml:space="preserve"> </w:t>
      </w:r>
      <w:proofErr w:type="spellStart"/>
      <w:r w:rsidR="003E7822">
        <w:rPr>
          <w:color w:val="auto"/>
          <w:spacing w:val="0"/>
          <w:sz w:val="24"/>
          <w:szCs w:val="24"/>
        </w:rPr>
        <w:t>и.о</w:t>
      </w:r>
      <w:proofErr w:type="spellEnd"/>
      <w:r w:rsidR="003E7822">
        <w:rPr>
          <w:color w:val="auto"/>
          <w:spacing w:val="0"/>
          <w:sz w:val="24"/>
          <w:szCs w:val="24"/>
        </w:rPr>
        <w:t xml:space="preserve">. </w:t>
      </w:r>
      <w:r w:rsidRPr="00D74334">
        <w:rPr>
          <w:color w:val="auto"/>
          <w:spacing w:val="0"/>
          <w:sz w:val="24"/>
          <w:szCs w:val="24"/>
        </w:rPr>
        <w:t>заместител</w:t>
      </w:r>
      <w:r w:rsidR="003E7822">
        <w:rPr>
          <w:color w:val="auto"/>
          <w:spacing w:val="0"/>
          <w:sz w:val="24"/>
          <w:szCs w:val="24"/>
        </w:rPr>
        <w:t>я</w:t>
      </w:r>
      <w:r>
        <w:rPr>
          <w:color w:val="auto"/>
          <w:spacing w:val="0"/>
          <w:sz w:val="24"/>
          <w:szCs w:val="24"/>
        </w:rPr>
        <w:t xml:space="preserve"> главы администрации Сергиево-Посадского городского округа </w:t>
      </w:r>
      <w:r w:rsidR="003E7822">
        <w:rPr>
          <w:color w:val="auto"/>
          <w:spacing w:val="0"/>
          <w:sz w:val="24"/>
          <w:szCs w:val="24"/>
        </w:rPr>
        <w:t>Гусева С.Б</w:t>
      </w:r>
      <w:r>
        <w:rPr>
          <w:color w:val="auto"/>
          <w:spacing w:val="0"/>
          <w:sz w:val="24"/>
          <w:szCs w:val="24"/>
        </w:rPr>
        <w:t>.</w:t>
      </w:r>
    </w:p>
    <w:p w:rsidR="00B02467" w:rsidRDefault="00B02467" w:rsidP="00B02467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комитета по нормотворчеству и территориальной политике </w:t>
      </w:r>
      <w:proofErr w:type="spellStart"/>
      <w:r>
        <w:rPr>
          <w:color w:val="auto"/>
          <w:spacing w:val="0"/>
          <w:sz w:val="24"/>
          <w:szCs w:val="24"/>
        </w:rPr>
        <w:t>Негурица</w:t>
      </w:r>
      <w:proofErr w:type="spellEnd"/>
      <w:r>
        <w:rPr>
          <w:color w:val="auto"/>
          <w:spacing w:val="0"/>
          <w:sz w:val="24"/>
          <w:szCs w:val="24"/>
        </w:rPr>
        <w:t> К.В.</w:t>
      </w:r>
    </w:p>
    <w:p w:rsidR="00B02467" w:rsidRDefault="00B02467" w:rsidP="00B02467">
      <w:pPr>
        <w:tabs>
          <w:tab w:val="left" w:pos="426"/>
        </w:tabs>
        <w:spacing w:after="200"/>
        <w:contextualSpacing/>
        <w:jc w:val="both"/>
        <w:rPr>
          <w:color w:val="auto"/>
          <w:spacing w:val="0"/>
          <w:sz w:val="24"/>
          <w:szCs w:val="24"/>
        </w:rPr>
      </w:pPr>
    </w:p>
    <w:p w:rsidR="001E316B" w:rsidRDefault="001E316B" w:rsidP="001E316B">
      <w:pPr>
        <w:numPr>
          <w:ilvl w:val="0"/>
          <w:numId w:val="1"/>
        </w:numPr>
        <w:tabs>
          <w:tab w:val="left" w:pos="426"/>
        </w:tabs>
        <w:spacing w:after="200"/>
        <w:ind w:left="0" w:hanging="11"/>
        <w:contextualSpacing/>
        <w:jc w:val="both"/>
        <w:rPr>
          <w:color w:val="auto"/>
          <w:spacing w:val="0"/>
          <w:sz w:val="24"/>
          <w:szCs w:val="24"/>
        </w:rPr>
      </w:pPr>
      <w:r>
        <w:rPr>
          <w:color w:val="auto"/>
          <w:spacing w:val="0"/>
          <w:sz w:val="24"/>
          <w:szCs w:val="24"/>
        </w:rPr>
        <w:t>О внесении изменений в Решение Совета депутатов Сергиево-Посадского городского округа Московской области от 23.12.2021 № 46/02-МЗ «О бюджете Сергиево-Посадского городского округа на 2022 год и на плановый период 2023 и 2024 годов».</w:t>
      </w:r>
    </w:p>
    <w:p w:rsidR="001E316B" w:rsidRDefault="001E316B" w:rsidP="001E316B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>
        <w:rPr>
          <w:color w:val="auto"/>
          <w:spacing w:val="0"/>
          <w:sz w:val="24"/>
          <w:szCs w:val="24"/>
        </w:rPr>
        <w:t xml:space="preserve">первый заместитель главы администрации Сергиево-Посадского городского округа </w:t>
      </w:r>
      <w:proofErr w:type="spellStart"/>
      <w:r>
        <w:rPr>
          <w:color w:val="auto"/>
          <w:spacing w:val="0"/>
          <w:sz w:val="24"/>
          <w:szCs w:val="24"/>
        </w:rPr>
        <w:t>Тостановский</w:t>
      </w:r>
      <w:proofErr w:type="spellEnd"/>
      <w:r>
        <w:rPr>
          <w:color w:val="auto"/>
          <w:spacing w:val="0"/>
          <w:sz w:val="24"/>
          <w:szCs w:val="24"/>
        </w:rPr>
        <w:t xml:space="preserve"> С.Б.</w:t>
      </w:r>
    </w:p>
    <w:p w:rsidR="001E316B" w:rsidRDefault="001E316B" w:rsidP="001E316B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</w:t>
      </w:r>
      <w:r w:rsidR="003E7822">
        <w:rPr>
          <w:color w:val="auto"/>
          <w:spacing w:val="0"/>
          <w:sz w:val="24"/>
          <w:szCs w:val="24"/>
        </w:rPr>
        <w:t xml:space="preserve">заместитель </w:t>
      </w:r>
      <w:r>
        <w:rPr>
          <w:color w:val="auto"/>
          <w:spacing w:val="0"/>
          <w:sz w:val="24"/>
          <w:szCs w:val="24"/>
        </w:rPr>
        <w:t>председател</w:t>
      </w:r>
      <w:r w:rsidR="003E7822">
        <w:rPr>
          <w:color w:val="auto"/>
          <w:spacing w:val="0"/>
          <w:sz w:val="24"/>
          <w:szCs w:val="24"/>
        </w:rPr>
        <w:t>я</w:t>
      </w:r>
      <w:r>
        <w:rPr>
          <w:color w:val="auto"/>
          <w:spacing w:val="0"/>
          <w:sz w:val="24"/>
          <w:szCs w:val="24"/>
        </w:rPr>
        <w:t xml:space="preserve"> контрольно-счетной палаты Сергиево-Посадского городского округа </w:t>
      </w:r>
      <w:r w:rsidR="003E7822">
        <w:rPr>
          <w:color w:val="auto"/>
          <w:spacing w:val="0"/>
          <w:sz w:val="24"/>
          <w:szCs w:val="24"/>
        </w:rPr>
        <w:t>Степанова Е.К</w:t>
      </w:r>
      <w:r>
        <w:rPr>
          <w:color w:val="auto"/>
          <w:spacing w:val="0"/>
          <w:sz w:val="24"/>
          <w:szCs w:val="24"/>
        </w:rPr>
        <w:t xml:space="preserve">. </w:t>
      </w:r>
    </w:p>
    <w:p w:rsidR="001E316B" w:rsidRDefault="001E316B" w:rsidP="001E316B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>
        <w:rPr>
          <w:color w:val="auto"/>
          <w:spacing w:val="0"/>
          <w:sz w:val="24"/>
          <w:szCs w:val="24"/>
        </w:rPr>
        <w:t>Вохменцев</w:t>
      </w:r>
      <w:proofErr w:type="spellEnd"/>
      <w:r>
        <w:rPr>
          <w:color w:val="auto"/>
          <w:spacing w:val="0"/>
          <w:sz w:val="24"/>
          <w:szCs w:val="24"/>
        </w:rPr>
        <w:t> А.В.</w:t>
      </w:r>
    </w:p>
    <w:p w:rsidR="001E316B" w:rsidRPr="00314B08" w:rsidRDefault="001E316B" w:rsidP="001E316B">
      <w:pPr>
        <w:tabs>
          <w:tab w:val="left" w:pos="426"/>
        </w:tabs>
        <w:ind w:left="720"/>
        <w:contextualSpacing/>
        <w:jc w:val="both"/>
        <w:rPr>
          <w:color w:val="auto"/>
          <w:spacing w:val="0"/>
          <w:sz w:val="12"/>
          <w:szCs w:val="12"/>
        </w:rPr>
      </w:pPr>
    </w:p>
    <w:p w:rsidR="00B02467" w:rsidRDefault="001E316B" w:rsidP="00E507FE">
      <w:pPr>
        <w:numPr>
          <w:ilvl w:val="0"/>
          <w:numId w:val="1"/>
        </w:numPr>
        <w:tabs>
          <w:tab w:val="left" w:pos="426"/>
        </w:tabs>
        <w:spacing w:after="200"/>
        <w:ind w:left="0" w:hanging="11"/>
        <w:contextualSpacing/>
        <w:jc w:val="both"/>
        <w:rPr>
          <w:color w:val="auto"/>
          <w:spacing w:val="0"/>
          <w:sz w:val="24"/>
          <w:szCs w:val="24"/>
        </w:rPr>
      </w:pPr>
      <w:r>
        <w:rPr>
          <w:color w:val="auto"/>
          <w:spacing w:val="0"/>
          <w:sz w:val="24"/>
          <w:szCs w:val="24"/>
        </w:rPr>
        <w:t>О внесении изменений в положение о коммерческом найме жилых помещений, находящихся в собственности муниципального образования «Сергиево-Посадский городской округ Московской области», утвержденное решением Совета депутатов Сергиево-Посадского городского округа Московской области от 27.11.2020 № 29/02-МЗ.</w:t>
      </w:r>
    </w:p>
    <w:p w:rsidR="001E316B" w:rsidRDefault="001E316B" w:rsidP="001E316B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D74334">
        <w:rPr>
          <w:color w:val="auto"/>
          <w:spacing w:val="0"/>
          <w:sz w:val="24"/>
          <w:szCs w:val="24"/>
        </w:rPr>
        <w:t xml:space="preserve"> заместител</w:t>
      </w:r>
      <w:r>
        <w:rPr>
          <w:color w:val="auto"/>
          <w:spacing w:val="0"/>
          <w:sz w:val="24"/>
          <w:szCs w:val="24"/>
        </w:rPr>
        <w:t xml:space="preserve">ь главы администрации Сергиево-Посадского городского округа </w:t>
      </w:r>
      <w:proofErr w:type="spellStart"/>
      <w:r>
        <w:rPr>
          <w:color w:val="auto"/>
          <w:spacing w:val="0"/>
          <w:sz w:val="24"/>
          <w:szCs w:val="24"/>
        </w:rPr>
        <w:t>Мурзак</w:t>
      </w:r>
      <w:proofErr w:type="spellEnd"/>
      <w:r>
        <w:rPr>
          <w:color w:val="auto"/>
          <w:spacing w:val="0"/>
          <w:sz w:val="24"/>
          <w:szCs w:val="24"/>
        </w:rPr>
        <w:t> О.Ю.</w:t>
      </w:r>
    </w:p>
    <w:p w:rsidR="001E316B" w:rsidRDefault="001E316B" w:rsidP="001E316B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>
        <w:rPr>
          <w:color w:val="auto"/>
          <w:spacing w:val="0"/>
          <w:sz w:val="24"/>
          <w:szCs w:val="24"/>
        </w:rPr>
        <w:t>Вохменцев</w:t>
      </w:r>
      <w:proofErr w:type="spellEnd"/>
      <w:r>
        <w:rPr>
          <w:color w:val="auto"/>
          <w:spacing w:val="0"/>
          <w:sz w:val="24"/>
          <w:szCs w:val="24"/>
        </w:rPr>
        <w:t> А.В.</w:t>
      </w:r>
    </w:p>
    <w:p w:rsidR="001E316B" w:rsidRDefault="001E316B" w:rsidP="001E316B">
      <w:pPr>
        <w:tabs>
          <w:tab w:val="left" w:pos="426"/>
        </w:tabs>
        <w:spacing w:after="200"/>
        <w:contextualSpacing/>
        <w:jc w:val="both"/>
        <w:rPr>
          <w:color w:val="auto"/>
          <w:spacing w:val="0"/>
          <w:sz w:val="24"/>
          <w:szCs w:val="24"/>
        </w:rPr>
      </w:pPr>
    </w:p>
    <w:p w:rsidR="001E316B" w:rsidRDefault="00AC6C3C" w:rsidP="00AC6C3C">
      <w:pPr>
        <w:numPr>
          <w:ilvl w:val="0"/>
          <w:numId w:val="1"/>
        </w:numPr>
        <w:tabs>
          <w:tab w:val="left" w:pos="426"/>
        </w:tabs>
        <w:spacing w:after="200"/>
        <w:ind w:left="0" w:hanging="11"/>
        <w:contextualSpacing/>
        <w:jc w:val="both"/>
        <w:rPr>
          <w:color w:val="auto"/>
          <w:spacing w:val="0"/>
          <w:sz w:val="24"/>
          <w:szCs w:val="24"/>
        </w:rPr>
      </w:pPr>
      <w:r w:rsidRPr="00AC6C3C">
        <w:rPr>
          <w:color w:val="auto"/>
          <w:spacing w:val="0"/>
          <w:sz w:val="24"/>
          <w:szCs w:val="24"/>
        </w:rPr>
        <w:t xml:space="preserve">Об утверждении </w:t>
      </w:r>
      <w:proofErr w:type="gramStart"/>
      <w:r w:rsidRPr="00AC6C3C">
        <w:rPr>
          <w:color w:val="auto"/>
          <w:spacing w:val="0"/>
          <w:sz w:val="24"/>
          <w:szCs w:val="24"/>
        </w:rPr>
        <w:t>Перечня индикаторов риска нарушения обязательных требований</w:t>
      </w:r>
      <w:proofErr w:type="gramEnd"/>
      <w:r w:rsidRPr="00AC6C3C">
        <w:rPr>
          <w:color w:val="auto"/>
          <w:spacing w:val="0"/>
          <w:sz w:val="24"/>
          <w:szCs w:val="24"/>
        </w:rPr>
        <w:t xml:space="preserve"> при осуществлении муниципального контроля в сфере благоустройства на территории Сергиево-Посадского городского округа Московской области</w:t>
      </w:r>
      <w:r>
        <w:rPr>
          <w:color w:val="auto"/>
          <w:spacing w:val="0"/>
          <w:sz w:val="24"/>
          <w:szCs w:val="24"/>
        </w:rPr>
        <w:t>.</w:t>
      </w:r>
    </w:p>
    <w:p w:rsidR="007F016F" w:rsidRPr="007F016F" w:rsidRDefault="007F016F" w:rsidP="007F016F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  <w:r w:rsidRPr="007F016F"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7F016F">
        <w:rPr>
          <w:color w:val="auto"/>
          <w:spacing w:val="0"/>
          <w:sz w:val="24"/>
          <w:szCs w:val="24"/>
        </w:rPr>
        <w:t xml:space="preserve"> заместитель главы администрации Сергиево-Посадского городского округа </w:t>
      </w:r>
      <w:proofErr w:type="spellStart"/>
      <w:r>
        <w:rPr>
          <w:color w:val="auto"/>
          <w:spacing w:val="0"/>
          <w:sz w:val="24"/>
          <w:szCs w:val="24"/>
        </w:rPr>
        <w:t>Лопатников</w:t>
      </w:r>
      <w:proofErr w:type="spellEnd"/>
      <w:r>
        <w:rPr>
          <w:color w:val="auto"/>
          <w:spacing w:val="0"/>
          <w:sz w:val="24"/>
          <w:szCs w:val="24"/>
        </w:rPr>
        <w:t> С.А</w:t>
      </w:r>
      <w:r w:rsidRPr="007F016F">
        <w:rPr>
          <w:color w:val="auto"/>
          <w:spacing w:val="0"/>
          <w:sz w:val="24"/>
          <w:szCs w:val="24"/>
        </w:rPr>
        <w:t>.</w:t>
      </w:r>
    </w:p>
    <w:p w:rsidR="007F016F" w:rsidRDefault="007F016F" w:rsidP="007F016F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комитета по </w:t>
      </w:r>
      <w:r w:rsidR="0060655B">
        <w:rPr>
          <w:color w:val="auto"/>
          <w:spacing w:val="0"/>
          <w:sz w:val="24"/>
          <w:szCs w:val="24"/>
        </w:rPr>
        <w:t>благоустройству, транспорту и дорожному хозяйству Иудин Д.Н.</w:t>
      </w:r>
    </w:p>
    <w:p w:rsidR="0017706F" w:rsidRDefault="0017706F" w:rsidP="0017706F">
      <w:pPr>
        <w:numPr>
          <w:ilvl w:val="0"/>
          <w:numId w:val="1"/>
        </w:numPr>
        <w:tabs>
          <w:tab w:val="left" w:pos="426"/>
        </w:tabs>
        <w:spacing w:after="200"/>
        <w:ind w:left="0" w:hanging="11"/>
        <w:contextualSpacing/>
        <w:jc w:val="both"/>
        <w:rPr>
          <w:color w:val="auto"/>
          <w:spacing w:val="0"/>
          <w:sz w:val="24"/>
          <w:szCs w:val="24"/>
        </w:rPr>
      </w:pPr>
      <w:r w:rsidRPr="0017706F">
        <w:rPr>
          <w:color w:val="auto"/>
          <w:spacing w:val="0"/>
          <w:sz w:val="24"/>
          <w:szCs w:val="24"/>
        </w:rPr>
        <w:lastRenderedPageBreak/>
        <w:t>Об утверждении Положения об организации и проведении общественных обсуждений по вопросам градостроительной деятельности в Сергиево-Посадском горо</w:t>
      </w:r>
      <w:r>
        <w:rPr>
          <w:color w:val="auto"/>
          <w:spacing w:val="0"/>
          <w:sz w:val="24"/>
          <w:szCs w:val="24"/>
        </w:rPr>
        <w:t>дском округе Московской области.</w:t>
      </w:r>
    </w:p>
    <w:p w:rsidR="0017706F" w:rsidRDefault="0017706F" w:rsidP="0017706F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D74334">
        <w:rPr>
          <w:color w:val="auto"/>
          <w:spacing w:val="0"/>
          <w:sz w:val="24"/>
          <w:szCs w:val="24"/>
        </w:rPr>
        <w:t xml:space="preserve"> заместител</w:t>
      </w:r>
      <w:r>
        <w:rPr>
          <w:color w:val="auto"/>
          <w:spacing w:val="0"/>
          <w:sz w:val="24"/>
          <w:szCs w:val="24"/>
        </w:rPr>
        <w:t>ь главы администрации Сергиево-Посадского городского округа Толкунов А.М.</w:t>
      </w:r>
    </w:p>
    <w:p w:rsidR="0017706F" w:rsidRPr="0017706F" w:rsidRDefault="0017706F" w:rsidP="0017706F">
      <w:pPr>
        <w:pStyle w:val="a3"/>
        <w:ind w:left="0"/>
        <w:jc w:val="both"/>
        <w:rPr>
          <w:sz w:val="24"/>
          <w:szCs w:val="24"/>
        </w:rPr>
      </w:pPr>
      <w:r w:rsidRPr="0017706F">
        <w:rPr>
          <w:b/>
          <w:sz w:val="24"/>
          <w:szCs w:val="24"/>
          <w:u w:val="single"/>
        </w:rPr>
        <w:t xml:space="preserve">Содокладчик: </w:t>
      </w:r>
      <w:r w:rsidR="003E7822" w:rsidRPr="00A2680F">
        <w:rPr>
          <w:color w:val="auto"/>
          <w:spacing w:val="0"/>
          <w:sz w:val="24"/>
          <w:szCs w:val="24"/>
        </w:rPr>
        <w:t xml:space="preserve">депутат Совета депутатов Сергиево-Посадского городского округа  </w:t>
      </w:r>
      <w:r w:rsidR="003E7822">
        <w:rPr>
          <w:color w:val="auto"/>
          <w:spacing w:val="0"/>
          <w:sz w:val="24"/>
          <w:szCs w:val="24"/>
        </w:rPr>
        <w:t>Апостолов К.А.</w:t>
      </w:r>
    </w:p>
    <w:p w:rsidR="0017706F" w:rsidRPr="0017706F" w:rsidRDefault="0017706F" w:rsidP="0017706F">
      <w:pPr>
        <w:tabs>
          <w:tab w:val="left" w:pos="426"/>
        </w:tabs>
        <w:spacing w:after="200"/>
        <w:ind w:left="720"/>
        <w:contextualSpacing/>
        <w:jc w:val="both"/>
        <w:rPr>
          <w:color w:val="auto"/>
          <w:spacing w:val="0"/>
          <w:sz w:val="24"/>
          <w:szCs w:val="24"/>
        </w:rPr>
      </w:pPr>
    </w:p>
    <w:p w:rsidR="007F016F" w:rsidRDefault="00905B16" w:rsidP="00E507FE">
      <w:pPr>
        <w:numPr>
          <w:ilvl w:val="0"/>
          <w:numId w:val="1"/>
        </w:numPr>
        <w:tabs>
          <w:tab w:val="left" w:pos="426"/>
        </w:tabs>
        <w:spacing w:after="200"/>
        <w:ind w:left="0" w:hanging="11"/>
        <w:contextualSpacing/>
        <w:jc w:val="both"/>
        <w:rPr>
          <w:color w:val="auto"/>
          <w:spacing w:val="0"/>
          <w:sz w:val="24"/>
          <w:szCs w:val="24"/>
        </w:rPr>
      </w:pPr>
      <w:r w:rsidRPr="00905B16">
        <w:rPr>
          <w:color w:val="auto"/>
          <w:spacing w:val="0"/>
          <w:sz w:val="24"/>
          <w:szCs w:val="24"/>
        </w:rPr>
        <w:t>О внесении изменений в Положение о муниципальном земельном контроле на территории Сергиево-Посадского городского округа Московской области, утвержденное решением Совета депутатов</w:t>
      </w:r>
      <w:r>
        <w:rPr>
          <w:color w:val="auto"/>
          <w:spacing w:val="0"/>
          <w:sz w:val="24"/>
          <w:szCs w:val="24"/>
        </w:rPr>
        <w:t xml:space="preserve"> </w:t>
      </w:r>
      <w:r w:rsidRPr="00905B16">
        <w:rPr>
          <w:color w:val="auto"/>
          <w:spacing w:val="0"/>
          <w:sz w:val="24"/>
          <w:szCs w:val="24"/>
        </w:rPr>
        <w:t>Сергиево-Посадского городского округа</w:t>
      </w:r>
      <w:r>
        <w:rPr>
          <w:color w:val="auto"/>
          <w:spacing w:val="0"/>
          <w:sz w:val="24"/>
          <w:szCs w:val="24"/>
        </w:rPr>
        <w:t xml:space="preserve"> </w:t>
      </w:r>
      <w:r w:rsidRPr="00905B16">
        <w:rPr>
          <w:color w:val="auto"/>
          <w:spacing w:val="0"/>
          <w:sz w:val="24"/>
          <w:szCs w:val="24"/>
        </w:rPr>
        <w:t>Московской области от 30.09.2021 № 39/03-МЗ</w:t>
      </w:r>
      <w:r>
        <w:rPr>
          <w:color w:val="auto"/>
          <w:spacing w:val="0"/>
          <w:sz w:val="24"/>
          <w:szCs w:val="24"/>
        </w:rPr>
        <w:t>.</w:t>
      </w:r>
    </w:p>
    <w:p w:rsidR="00905B16" w:rsidRDefault="00905B16" w:rsidP="00905B16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D74334">
        <w:rPr>
          <w:color w:val="auto"/>
          <w:spacing w:val="0"/>
          <w:sz w:val="24"/>
          <w:szCs w:val="24"/>
        </w:rPr>
        <w:t xml:space="preserve"> заместител</w:t>
      </w:r>
      <w:r>
        <w:rPr>
          <w:color w:val="auto"/>
          <w:spacing w:val="0"/>
          <w:sz w:val="24"/>
          <w:szCs w:val="24"/>
        </w:rPr>
        <w:t xml:space="preserve">ь главы администрации Сергиево-Посадского городского округа </w:t>
      </w:r>
      <w:proofErr w:type="spellStart"/>
      <w:r>
        <w:rPr>
          <w:color w:val="auto"/>
          <w:spacing w:val="0"/>
          <w:sz w:val="24"/>
          <w:szCs w:val="24"/>
        </w:rPr>
        <w:t>Мурзак</w:t>
      </w:r>
      <w:proofErr w:type="spellEnd"/>
      <w:r>
        <w:rPr>
          <w:color w:val="auto"/>
          <w:spacing w:val="0"/>
          <w:sz w:val="24"/>
          <w:szCs w:val="24"/>
        </w:rPr>
        <w:t> О.Ю.</w:t>
      </w:r>
    </w:p>
    <w:p w:rsidR="0060655B" w:rsidRDefault="00905B16" w:rsidP="0060655B">
      <w:pPr>
        <w:tabs>
          <w:tab w:val="left" w:pos="426"/>
        </w:tabs>
        <w:ind w:hanging="11"/>
        <w:contextualSpacing/>
        <w:jc w:val="both"/>
        <w:rPr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</w:t>
      </w:r>
      <w:r w:rsidR="003E7822" w:rsidRPr="003E7822">
        <w:rPr>
          <w:sz w:val="24"/>
          <w:szCs w:val="24"/>
        </w:rPr>
        <w:t>депутат Совета депутатов Сергиево-Посадского городского округа  Апост</w:t>
      </w:r>
      <w:r w:rsidR="003E7822">
        <w:rPr>
          <w:sz w:val="24"/>
          <w:szCs w:val="24"/>
        </w:rPr>
        <w:t>олов </w:t>
      </w:r>
      <w:r w:rsidR="003E7822" w:rsidRPr="003E7822">
        <w:rPr>
          <w:sz w:val="24"/>
          <w:szCs w:val="24"/>
        </w:rPr>
        <w:t>К.А.</w:t>
      </w:r>
    </w:p>
    <w:p w:rsidR="003E7822" w:rsidRDefault="003E7822" w:rsidP="0060655B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</w:p>
    <w:p w:rsidR="00630A83" w:rsidRPr="00630A83" w:rsidRDefault="00630A83" w:rsidP="00905B16">
      <w:pPr>
        <w:tabs>
          <w:tab w:val="left" w:pos="426"/>
        </w:tabs>
        <w:spacing w:after="200"/>
        <w:contextualSpacing/>
        <w:jc w:val="both"/>
        <w:rPr>
          <w:b/>
          <w:color w:val="auto"/>
          <w:spacing w:val="0"/>
          <w:sz w:val="24"/>
          <w:szCs w:val="24"/>
          <w:u w:val="single"/>
        </w:rPr>
      </w:pPr>
      <w:r w:rsidRPr="00630A83">
        <w:rPr>
          <w:b/>
          <w:color w:val="auto"/>
          <w:spacing w:val="0"/>
          <w:sz w:val="24"/>
          <w:szCs w:val="24"/>
          <w:u w:val="single"/>
        </w:rPr>
        <w:t>Разное:</w:t>
      </w:r>
    </w:p>
    <w:p w:rsidR="00630A83" w:rsidRDefault="00630A83" w:rsidP="00905B16">
      <w:pPr>
        <w:tabs>
          <w:tab w:val="left" w:pos="426"/>
        </w:tabs>
        <w:spacing w:after="200"/>
        <w:contextualSpacing/>
        <w:jc w:val="both"/>
        <w:rPr>
          <w:color w:val="auto"/>
          <w:spacing w:val="0"/>
          <w:sz w:val="24"/>
          <w:szCs w:val="24"/>
        </w:rPr>
      </w:pPr>
    </w:p>
    <w:p w:rsidR="00E507FE" w:rsidRPr="00630A83" w:rsidRDefault="00630A83" w:rsidP="00630A83">
      <w:pPr>
        <w:numPr>
          <w:ilvl w:val="0"/>
          <w:numId w:val="1"/>
        </w:numPr>
        <w:tabs>
          <w:tab w:val="left" w:pos="426"/>
        </w:tabs>
        <w:spacing w:after="200"/>
        <w:ind w:left="0" w:hanging="11"/>
        <w:contextualSpacing/>
        <w:jc w:val="both"/>
        <w:rPr>
          <w:color w:val="auto"/>
          <w:spacing w:val="0"/>
          <w:sz w:val="24"/>
          <w:szCs w:val="24"/>
        </w:rPr>
      </w:pPr>
      <w:r w:rsidRPr="00630A83">
        <w:rPr>
          <w:color w:val="auto"/>
          <w:spacing w:val="0"/>
          <w:sz w:val="24"/>
          <w:szCs w:val="24"/>
        </w:rPr>
        <w:t>Об утверждении Перечня недвижимого и движимого имущества, находящегося в собственности Российской Федерации, предлагаемого к передаче в собственность муниципального образования «Сергиево-Посадский городской округ Московской области»</w:t>
      </w:r>
      <w:r w:rsidR="00E507FE" w:rsidRPr="00630A83">
        <w:rPr>
          <w:color w:val="auto"/>
          <w:spacing w:val="0"/>
          <w:sz w:val="24"/>
          <w:szCs w:val="24"/>
        </w:rPr>
        <w:t>.</w:t>
      </w:r>
    </w:p>
    <w:p w:rsidR="00E507FE" w:rsidRDefault="00E507FE" w:rsidP="00E507FE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="00D74334" w:rsidRPr="00D74334">
        <w:rPr>
          <w:color w:val="auto"/>
          <w:spacing w:val="0"/>
          <w:sz w:val="24"/>
          <w:szCs w:val="24"/>
        </w:rPr>
        <w:t xml:space="preserve"> </w:t>
      </w:r>
      <w:r w:rsidR="00DE5FCB" w:rsidRPr="00D74334">
        <w:rPr>
          <w:color w:val="auto"/>
          <w:spacing w:val="0"/>
          <w:sz w:val="24"/>
          <w:szCs w:val="24"/>
        </w:rPr>
        <w:t>заместител</w:t>
      </w:r>
      <w:r w:rsidR="00630A83">
        <w:rPr>
          <w:color w:val="auto"/>
          <w:spacing w:val="0"/>
          <w:sz w:val="24"/>
          <w:szCs w:val="24"/>
        </w:rPr>
        <w:t>ь</w:t>
      </w:r>
      <w:r w:rsidR="00DE5FCB">
        <w:rPr>
          <w:color w:val="auto"/>
          <w:spacing w:val="0"/>
          <w:sz w:val="24"/>
          <w:szCs w:val="24"/>
        </w:rPr>
        <w:t xml:space="preserve"> главы</w:t>
      </w:r>
      <w:r>
        <w:rPr>
          <w:color w:val="auto"/>
          <w:spacing w:val="0"/>
          <w:sz w:val="24"/>
          <w:szCs w:val="24"/>
        </w:rPr>
        <w:t xml:space="preserve"> администрации Сергиево-Посадского городского округа </w:t>
      </w:r>
      <w:proofErr w:type="spellStart"/>
      <w:r w:rsidR="00630A83">
        <w:rPr>
          <w:color w:val="auto"/>
          <w:spacing w:val="0"/>
          <w:sz w:val="24"/>
          <w:szCs w:val="24"/>
        </w:rPr>
        <w:t>Мурзак</w:t>
      </w:r>
      <w:proofErr w:type="spellEnd"/>
      <w:r w:rsidR="00630A83">
        <w:rPr>
          <w:color w:val="auto"/>
          <w:spacing w:val="0"/>
          <w:sz w:val="24"/>
          <w:szCs w:val="24"/>
        </w:rPr>
        <w:t> О.Ю.</w:t>
      </w:r>
    </w:p>
    <w:p w:rsidR="00E507FE" w:rsidRDefault="00E507FE" w:rsidP="00E507FE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>
        <w:rPr>
          <w:color w:val="auto"/>
          <w:spacing w:val="0"/>
          <w:sz w:val="24"/>
          <w:szCs w:val="24"/>
        </w:rPr>
        <w:t>Вохменцев</w:t>
      </w:r>
      <w:proofErr w:type="spellEnd"/>
      <w:r>
        <w:rPr>
          <w:color w:val="auto"/>
          <w:spacing w:val="0"/>
          <w:sz w:val="24"/>
          <w:szCs w:val="24"/>
        </w:rPr>
        <w:t> А.В.</w:t>
      </w:r>
    </w:p>
    <w:p w:rsidR="00630A83" w:rsidRDefault="00630A83" w:rsidP="00630A83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</w:p>
    <w:p w:rsidR="00630A83" w:rsidRDefault="00630A83" w:rsidP="00630A83">
      <w:pPr>
        <w:pStyle w:val="a3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color w:val="auto"/>
          <w:spacing w:val="0"/>
          <w:sz w:val="24"/>
          <w:szCs w:val="24"/>
        </w:rPr>
      </w:pPr>
      <w:r w:rsidRPr="00630A83">
        <w:rPr>
          <w:color w:val="auto"/>
          <w:spacing w:val="0"/>
          <w:sz w:val="24"/>
          <w:szCs w:val="24"/>
        </w:rPr>
        <w:t>Об утверждении Перечня  имущества, находящегося в собственности Московской области, предлагаемого к передаче в собственность муниципального образования «Сергиево-Посадский городской округ Московской области»</w:t>
      </w:r>
      <w:r w:rsidR="00E21C8B">
        <w:rPr>
          <w:color w:val="auto"/>
          <w:spacing w:val="0"/>
          <w:sz w:val="24"/>
          <w:szCs w:val="24"/>
        </w:rPr>
        <w:t>.</w:t>
      </w:r>
    </w:p>
    <w:p w:rsidR="00E21C8B" w:rsidRDefault="00E21C8B" w:rsidP="00E21C8B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D74334">
        <w:rPr>
          <w:color w:val="auto"/>
          <w:spacing w:val="0"/>
          <w:sz w:val="24"/>
          <w:szCs w:val="24"/>
        </w:rPr>
        <w:t xml:space="preserve"> заместител</w:t>
      </w:r>
      <w:r>
        <w:rPr>
          <w:color w:val="auto"/>
          <w:spacing w:val="0"/>
          <w:sz w:val="24"/>
          <w:szCs w:val="24"/>
        </w:rPr>
        <w:t xml:space="preserve">ь главы администрации Сергиево-Посадского городского округа </w:t>
      </w:r>
      <w:proofErr w:type="spellStart"/>
      <w:r>
        <w:rPr>
          <w:color w:val="auto"/>
          <w:spacing w:val="0"/>
          <w:sz w:val="24"/>
          <w:szCs w:val="24"/>
        </w:rPr>
        <w:t>Мурзак</w:t>
      </w:r>
      <w:proofErr w:type="spellEnd"/>
      <w:r>
        <w:rPr>
          <w:color w:val="auto"/>
          <w:spacing w:val="0"/>
          <w:sz w:val="24"/>
          <w:szCs w:val="24"/>
        </w:rPr>
        <w:t> О.Ю.</w:t>
      </w:r>
    </w:p>
    <w:p w:rsidR="00E21C8B" w:rsidRDefault="00E21C8B" w:rsidP="00E21C8B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>
        <w:rPr>
          <w:color w:val="auto"/>
          <w:spacing w:val="0"/>
          <w:sz w:val="24"/>
          <w:szCs w:val="24"/>
        </w:rPr>
        <w:t>Вохменцев</w:t>
      </w:r>
      <w:proofErr w:type="spellEnd"/>
      <w:r>
        <w:rPr>
          <w:color w:val="auto"/>
          <w:spacing w:val="0"/>
          <w:sz w:val="24"/>
          <w:szCs w:val="24"/>
        </w:rPr>
        <w:t> А.В.</w:t>
      </w:r>
    </w:p>
    <w:p w:rsidR="00E21C8B" w:rsidRDefault="00E21C8B" w:rsidP="00E21C8B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</w:p>
    <w:p w:rsidR="00E21C8B" w:rsidRDefault="00AB191E" w:rsidP="00AB191E">
      <w:pPr>
        <w:pStyle w:val="a3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color w:val="auto"/>
          <w:spacing w:val="0"/>
          <w:sz w:val="24"/>
          <w:szCs w:val="24"/>
        </w:rPr>
      </w:pPr>
      <w:r w:rsidRPr="00AB191E">
        <w:rPr>
          <w:color w:val="auto"/>
          <w:spacing w:val="0"/>
          <w:sz w:val="24"/>
          <w:szCs w:val="24"/>
        </w:rPr>
        <w:t>Об утверждении Перечня  имущества, находящегося в собственности Московской области, предлагаемого к передаче в собственность муниципального образования «Сергиево-Посадский городской округ Московской области»</w:t>
      </w:r>
      <w:r>
        <w:rPr>
          <w:color w:val="auto"/>
          <w:spacing w:val="0"/>
          <w:sz w:val="24"/>
          <w:szCs w:val="24"/>
        </w:rPr>
        <w:t>.</w:t>
      </w:r>
    </w:p>
    <w:p w:rsidR="00AB191E" w:rsidRDefault="00AB191E" w:rsidP="00AB191E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D74334">
        <w:rPr>
          <w:color w:val="auto"/>
          <w:spacing w:val="0"/>
          <w:sz w:val="24"/>
          <w:szCs w:val="24"/>
        </w:rPr>
        <w:t xml:space="preserve"> заместител</w:t>
      </w:r>
      <w:r>
        <w:rPr>
          <w:color w:val="auto"/>
          <w:spacing w:val="0"/>
          <w:sz w:val="24"/>
          <w:szCs w:val="24"/>
        </w:rPr>
        <w:t xml:space="preserve">ь главы администрации Сергиево-Посадского городского округа </w:t>
      </w:r>
      <w:proofErr w:type="spellStart"/>
      <w:r>
        <w:rPr>
          <w:color w:val="auto"/>
          <w:spacing w:val="0"/>
          <w:sz w:val="24"/>
          <w:szCs w:val="24"/>
        </w:rPr>
        <w:t>Мурзак</w:t>
      </w:r>
      <w:proofErr w:type="spellEnd"/>
      <w:r>
        <w:rPr>
          <w:color w:val="auto"/>
          <w:spacing w:val="0"/>
          <w:sz w:val="24"/>
          <w:szCs w:val="24"/>
        </w:rPr>
        <w:t> О.Ю.</w:t>
      </w:r>
    </w:p>
    <w:p w:rsidR="00AB191E" w:rsidRDefault="00AB191E" w:rsidP="00AB191E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>
        <w:rPr>
          <w:color w:val="auto"/>
          <w:spacing w:val="0"/>
          <w:sz w:val="24"/>
          <w:szCs w:val="24"/>
        </w:rPr>
        <w:t>Вохменцев</w:t>
      </w:r>
      <w:proofErr w:type="spellEnd"/>
      <w:r>
        <w:rPr>
          <w:color w:val="auto"/>
          <w:spacing w:val="0"/>
          <w:sz w:val="24"/>
          <w:szCs w:val="24"/>
        </w:rPr>
        <w:t> А.В.</w:t>
      </w:r>
    </w:p>
    <w:p w:rsidR="00AB191E" w:rsidRDefault="00AB191E" w:rsidP="006502B7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</w:p>
    <w:p w:rsidR="00717C1F" w:rsidRDefault="006502B7" w:rsidP="006502B7">
      <w:pPr>
        <w:numPr>
          <w:ilvl w:val="0"/>
          <w:numId w:val="1"/>
        </w:numPr>
        <w:tabs>
          <w:tab w:val="left" w:pos="426"/>
        </w:tabs>
        <w:spacing w:after="200"/>
        <w:ind w:left="0" w:firstLine="0"/>
        <w:contextualSpacing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6502B7">
        <w:rPr>
          <w:rFonts w:eastAsia="Calibri"/>
          <w:color w:val="auto"/>
          <w:spacing w:val="0"/>
          <w:sz w:val="24"/>
          <w:szCs w:val="24"/>
          <w:lang w:eastAsia="en-US"/>
        </w:rPr>
        <w:t>О внесении изменений в Решения Совета депутатов Сергиево-Посадского городского округа от 20.09.2019 № 02/12 «Об утверждении состава комитета по экономической политике и сельскому хозяйству Совета депутатов Сергиево-Посадского городского округа», от 20.09.2019 № 02/13 «Об утверждении состава комитета по градостроительной политике и землепользованию Совета депутатов Сергиево-Посадского городского округа»</w:t>
      </w:r>
      <w:r w:rsidR="00717C1F">
        <w:rPr>
          <w:rFonts w:eastAsia="Calibri"/>
          <w:color w:val="auto"/>
          <w:spacing w:val="0"/>
          <w:sz w:val="24"/>
          <w:szCs w:val="24"/>
          <w:lang w:eastAsia="en-US"/>
        </w:rPr>
        <w:t>.</w:t>
      </w:r>
    </w:p>
    <w:p w:rsidR="00717C1F" w:rsidRDefault="00717C1F" w:rsidP="00717C1F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Докладчик:</w:t>
      </w:r>
      <w:r>
        <w:rPr>
          <w:color w:val="auto"/>
          <w:spacing w:val="0"/>
          <w:sz w:val="24"/>
          <w:szCs w:val="24"/>
        </w:rPr>
        <w:t xml:space="preserve"> </w:t>
      </w:r>
      <w:proofErr w:type="spellStart"/>
      <w:r>
        <w:rPr>
          <w:color w:val="auto"/>
          <w:spacing w:val="0"/>
          <w:sz w:val="24"/>
          <w:szCs w:val="24"/>
        </w:rPr>
        <w:t>в.и.п</w:t>
      </w:r>
      <w:proofErr w:type="spellEnd"/>
      <w:r>
        <w:rPr>
          <w:color w:val="auto"/>
          <w:spacing w:val="0"/>
          <w:sz w:val="24"/>
          <w:szCs w:val="24"/>
        </w:rPr>
        <w:t xml:space="preserve">. председателя Совета депутатов </w:t>
      </w:r>
      <w:r w:rsidRPr="00A2680F">
        <w:rPr>
          <w:color w:val="auto"/>
          <w:spacing w:val="0"/>
          <w:sz w:val="24"/>
          <w:szCs w:val="24"/>
        </w:rPr>
        <w:t xml:space="preserve">Сергиево-Посадского городского округа  </w:t>
      </w:r>
      <w:proofErr w:type="spellStart"/>
      <w:r>
        <w:rPr>
          <w:color w:val="auto"/>
          <w:spacing w:val="0"/>
          <w:sz w:val="24"/>
          <w:szCs w:val="24"/>
        </w:rPr>
        <w:t>Негурица</w:t>
      </w:r>
      <w:proofErr w:type="spellEnd"/>
      <w:r>
        <w:rPr>
          <w:color w:val="auto"/>
          <w:spacing w:val="0"/>
          <w:sz w:val="24"/>
          <w:szCs w:val="24"/>
        </w:rPr>
        <w:t> К.В.</w:t>
      </w:r>
    </w:p>
    <w:p w:rsidR="00717C1F" w:rsidRDefault="00717C1F" w:rsidP="00717C1F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</w:t>
      </w:r>
      <w:r w:rsidRPr="00A2680F">
        <w:rPr>
          <w:color w:val="auto"/>
          <w:spacing w:val="0"/>
          <w:sz w:val="24"/>
          <w:szCs w:val="24"/>
        </w:rPr>
        <w:t xml:space="preserve">депутат Совета депутатов Сергиево-Посадского городского округа  </w:t>
      </w:r>
      <w:proofErr w:type="spellStart"/>
      <w:r w:rsidR="003E7822">
        <w:rPr>
          <w:color w:val="auto"/>
          <w:spacing w:val="0"/>
          <w:sz w:val="24"/>
          <w:szCs w:val="24"/>
        </w:rPr>
        <w:t>Ахромкин</w:t>
      </w:r>
      <w:proofErr w:type="spellEnd"/>
      <w:r w:rsidR="003E7822">
        <w:rPr>
          <w:color w:val="auto"/>
          <w:spacing w:val="0"/>
          <w:sz w:val="24"/>
          <w:szCs w:val="24"/>
        </w:rPr>
        <w:t> Д.А</w:t>
      </w:r>
      <w:r w:rsidRPr="00A2680F">
        <w:rPr>
          <w:color w:val="auto"/>
          <w:spacing w:val="0"/>
          <w:sz w:val="24"/>
          <w:szCs w:val="24"/>
        </w:rPr>
        <w:t>.</w:t>
      </w:r>
    </w:p>
    <w:p w:rsidR="00717C1F" w:rsidRDefault="00717C1F" w:rsidP="00717C1F">
      <w:pPr>
        <w:tabs>
          <w:tab w:val="left" w:pos="426"/>
        </w:tabs>
        <w:spacing w:after="200"/>
        <w:contextualSpacing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</w:p>
    <w:p w:rsidR="00CB7C53" w:rsidRDefault="00CB7C53" w:rsidP="00CB7C53">
      <w:pPr>
        <w:numPr>
          <w:ilvl w:val="0"/>
          <w:numId w:val="1"/>
        </w:numPr>
        <w:tabs>
          <w:tab w:val="left" w:pos="426"/>
        </w:tabs>
        <w:spacing w:after="200"/>
        <w:ind w:left="0" w:hanging="11"/>
        <w:contextualSpacing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B7C53">
        <w:rPr>
          <w:rFonts w:eastAsia="Calibri"/>
          <w:color w:val="auto"/>
          <w:spacing w:val="0"/>
          <w:sz w:val="24"/>
          <w:szCs w:val="24"/>
          <w:lang w:eastAsia="en-US"/>
        </w:rPr>
        <w:lastRenderedPageBreak/>
        <w:t xml:space="preserve">О досрочном прекращении </w:t>
      </w:r>
      <w:proofErr w:type="gramStart"/>
      <w:r w:rsidRPr="00CB7C53">
        <w:rPr>
          <w:rFonts w:eastAsia="Calibri"/>
          <w:color w:val="auto"/>
          <w:spacing w:val="0"/>
          <w:sz w:val="24"/>
          <w:szCs w:val="24"/>
          <w:lang w:eastAsia="en-US"/>
        </w:rPr>
        <w:t>полномочий старосты деревни Ильинки Сергиево-Посадского городского округа Московской области</w:t>
      </w:r>
      <w:proofErr w:type="gramEnd"/>
      <w:r>
        <w:rPr>
          <w:rFonts w:eastAsia="Calibri"/>
          <w:color w:val="auto"/>
          <w:spacing w:val="0"/>
          <w:sz w:val="24"/>
          <w:szCs w:val="24"/>
          <w:lang w:eastAsia="en-US"/>
        </w:rPr>
        <w:t>.</w:t>
      </w:r>
    </w:p>
    <w:p w:rsidR="00CB7C53" w:rsidRDefault="00CB7C53" w:rsidP="00CB7C53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Докладчик:</w:t>
      </w:r>
      <w:r>
        <w:rPr>
          <w:color w:val="auto"/>
          <w:spacing w:val="0"/>
          <w:sz w:val="24"/>
          <w:szCs w:val="24"/>
        </w:rPr>
        <w:t xml:space="preserve"> </w:t>
      </w:r>
      <w:proofErr w:type="spellStart"/>
      <w:r>
        <w:rPr>
          <w:color w:val="auto"/>
          <w:spacing w:val="0"/>
          <w:sz w:val="24"/>
          <w:szCs w:val="24"/>
        </w:rPr>
        <w:t>в.и.п</w:t>
      </w:r>
      <w:proofErr w:type="spellEnd"/>
      <w:r>
        <w:rPr>
          <w:color w:val="auto"/>
          <w:spacing w:val="0"/>
          <w:sz w:val="24"/>
          <w:szCs w:val="24"/>
        </w:rPr>
        <w:t xml:space="preserve">. председателя Совета депутатов </w:t>
      </w:r>
      <w:r w:rsidRPr="00A2680F">
        <w:rPr>
          <w:color w:val="auto"/>
          <w:spacing w:val="0"/>
          <w:sz w:val="24"/>
          <w:szCs w:val="24"/>
        </w:rPr>
        <w:t xml:space="preserve">Сергиево-Посадского городского округа  </w:t>
      </w:r>
      <w:proofErr w:type="spellStart"/>
      <w:r>
        <w:rPr>
          <w:color w:val="auto"/>
          <w:spacing w:val="0"/>
          <w:sz w:val="24"/>
          <w:szCs w:val="24"/>
        </w:rPr>
        <w:t>Негурица</w:t>
      </w:r>
      <w:proofErr w:type="spellEnd"/>
      <w:r>
        <w:rPr>
          <w:color w:val="auto"/>
          <w:spacing w:val="0"/>
          <w:sz w:val="24"/>
          <w:szCs w:val="24"/>
        </w:rPr>
        <w:t> К.В.</w:t>
      </w:r>
    </w:p>
    <w:p w:rsidR="00CB7C53" w:rsidRDefault="00CB7C53" w:rsidP="00CB7C53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</w:t>
      </w:r>
      <w:r w:rsidRPr="00A2680F">
        <w:rPr>
          <w:color w:val="auto"/>
          <w:spacing w:val="0"/>
          <w:sz w:val="24"/>
          <w:szCs w:val="24"/>
        </w:rPr>
        <w:t xml:space="preserve">депутат Совета депутатов Сергиево-Посадского городского округа  </w:t>
      </w:r>
      <w:r>
        <w:rPr>
          <w:color w:val="auto"/>
          <w:spacing w:val="0"/>
          <w:sz w:val="24"/>
          <w:szCs w:val="24"/>
        </w:rPr>
        <w:t>Антонова Е.А</w:t>
      </w:r>
      <w:r w:rsidRPr="00A2680F">
        <w:rPr>
          <w:color w:val="auto"/>
          <w:spacing w:val="0"/>
          <w:sz w:val="24"/>
          <w:szCs w:val="24"/>
        </w:rPr>
        <w:t>.</w:t>
      </w:r>
    </w:p>
    <w:p w:rsidR="00CB7C53" w:rsidRDefault="00CB7C53" w:rsidP="00CB7C53">
      <w:pPr>
        <w:tabs>
          <w:tab w:val="left" w:pos="426"/>
        </w:tabs>
        <w:spacing w:after="200"/>
        <w:contextualSpacing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</w:p>
    <w:p w:rsidR="00CB7C53" w:rsidRDefault="00A0704A" w:rsidP="00A0704A">
      <w:pPr>
        <w:numPr>
          <w:ilvl w:val="0"/>
          <w:numId w:val="1"/>
        </w:numPr>
        <w:tabs>
          <w:tab w:val="left" w:pos="426"/>
        </w:tabs>
        <w:spacing w:after="200"/>
        <w:ind w:left="0" w:hanging="11"/>
        <w:contextualSpacing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A0704A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О назначении </w:t>
      </w:r>
      <w:proofErr w:type="gramStart"/>
      <w:r w:rsidRPr="00A0704A">
        <w:rPr>
          <w:rFonts w:eastAsia="Calibri"/>
          <w:color w:val="auto"/>
          <w:spacing w:val="0"/>
          <w:sz w:val="24"/>
          <w:szCs w:val="24"/>
          <w:lang w:eastAsia="en-US"/>
        </w:rPr>
        <w:t>старосты деревни Ильинки Сергиево-Посадского городского округа Московской области</w:t>
      </w:r>
      <w:proofErr w:type="gramEnd"/>
      <w:r>
        <w:rPr>
          <w:rFonts w:eastAsia="Calibri"/>
          <w:color w:val="auto"/>
          <w:spacing w:val="0"/>
          <w:sz w:val="24"/>
          <w:szCs w:val="24"/>
          <w:lang w:eastAsia="en-US"/>
        </w:rPr>
        <w:t>.</w:t>
      </w:r>
    </w:p>
    <w:p w:rsidR="00A0704A" w:rsidRDefault="00A0704A" w:rsidP="00A0704A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Докладчик:</w:t>
      </w:r>
      <w:r>
        <w:rPr>
          <w:color w:val="auto"/>
          <w:spacing w:val="0"/>
          <w:sz w:val="24"/>
          <w:szCs w:val="24"/>
        </w:rPr>
        <w:t xml:space="preserve"> </w:t>
      </w:r>
      <w:proofErr w:type="spellStart"/>
      <w:r>
        <w:rPr>
          <w:color w:val="auto"/>
          <w:spacing w:val="0"/>
          <w:sz w:val="24"/>
          <w:szCs w:val="24"/>
        </w:rPr>
        <w:t>в.и.п</w:t>
      </w:r>
      <w:proofErr w:type="spellEnd"/>
      <w:r>
        <w:rPr>
          <w:color w:val="auto"/>
          <w:spacing w:val="0"/>
          <w:sz w:val="24"/>
          <w:szCs w:val="24"/>
        </w:rPr>
        <w:t xml:space="preserve">. председателя Совета депутатов </w:t>
      </w:r>
      <w:r w:rsidRPr="00A2680F">
        <w:rPr>
          <w:color w:val="auto"/>
          <w:spacing w:val="0"/>
          <w:sz w:val="24"/>
          <w:szCs w:val="24"/>
        </w:rPr>
        <w:t xml:space="preserve">Сергиево-Посадского городского округа  </w:t>
      </w:r>
      <w:proofErr w:type="spellStart"/>
      <w:r>
        <w:rPr>
          <w:color w:val="auto"/>
          <w:spacing w:val="0"/>
          <w:sz w:val="24"/>
          <w:szCs w:val="24"/>
        </w:rPr>
        <w:t>Негурица</w:t>
      </w:r>
      <w:proofErr w:type="spellEnd"/>
      <w:r>
        <w:rPr>
          <w:color w:val="auto"/>
          <w:spacing w:val="0"/>
          <w:sz w:val="24"/>
          <w:szCs w:val="24"/>
        </w:rPr>
        <w:t> К.В.</w:t>
      </w:r>
    </w:p>
    <w:p w:rsidR="00A0704A" w:rsidRDefault="00A0704A" w:rsidP="00A0704A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</w:t>
      </w:r>
      <w:r w:rsidRPr="00A2680F">
        <w:rPr>
          <w:color w:val="auto"/>
          <w:spacing w:val="0"/>
          <w:sz w:val="24"/>
          <w:szCs w:val="24"/>
        </w:rPr>
        <w:t xml:space="preserve">депутат Совета депутатов Сергиево-Посадского городского округа  </w:t>
      </w:r>
      <w:r>
        <w:rPr>
          <w:color w:val="auto"/>
          <w:spacing w:val="0"/>
          <w:sz w:val="24"/>
          <w:szCs w:val="24"/>
        </w:rPr>
        <w:t>Антонова Е.А</w:t>
      </w:r>
      <w:r w:rsidRPr="00A2680F">
        <w:rPr>
          <w:color w:val="auto"/>
          <w:spacing w:val="0"/>
          <w:sz w:val="24"/>
          <w:szCs w:val="24"/>
        </w:rPr>
        <w:t>.</w:t>
      </w:r>
    </w:p>
    <w:p w:rsidR="00A0704A" w:rsidRDefault="00A0704A" w:rsidP="00A0704A">
      <w:pPr>
        <w:tabs>
          <w:tab w:val="left" w:pos="426"/>
        </w:tabs>
        <w:spacing w:after="200"/>
        <w:ind w:left="720"/>
        <w:contextualSpacing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</w:p>
    <w:p w:rsidR="00FE0E04" w:rsidRPr="00314B08" w:rsidRDefault="00FE0E04" w:rsidP="00FE0E04">
      <w:pPr>
        <w:numPr>
          <w:ilvl w:val="0"/>
          <w:numId w:val="1"/>
        </w:numPr>
        <w:tabs>
          <w:tab w:val="left" w:pos="426"/>
        </w:tabs>
        <w:spacing w:after="200"/>
        <w:ind w:left="0" w:hanging="11"/>
        <w:contextualSpacing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14B08">
        <w:rPr>
          <w:rFonts w:eastAsia="Calibri"/>
          <w:color w:val="auto"/>
          <w:spacing w:val="0"/>
          <w:sz w:val="24"/>
          <w:szCs w:val="24"/>
          <w:lang w:eastAsia="en-US"/>
        </w:rPr>
        <w:t>О награждении Почётными грамотами и Благодарственными письмами Совета депутатов Сергиево-Посадского городского округа.</w:t>
      </w:r>
    </w:p>
    <w:p w:rsidR="00FE0E04" w:rsidRDefault="00FE0E04" w:rsidP="00FE0E04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Докладчик:</w:t>
      </w:r>
      <w:r>
        <w:rPr>
          <w:color w:val="auto"/>
          <w:spacing w:val="0"/>
          <w:sz w:val="24"/>
          <w:szCs w:val="24"/>
        </w:rPr>
        <w:t xml:space="preserve"> </w:t>
      </w:r>
      <w:proofErr w:type="spellStart"/>
      <w:r>
        <w:rPr>
          <w:color w:val="auto"/>
          <w:spacing w:val="0"/>
          <w:sz w:val="24"/>
          <w:szCs w:val="24"/>
        </w:rPr>
        <w:t>в.и.п</w:t>
      </w:r>
      <w:proofErr w:type="spellEnd"/>
      <w:r>
        <w:rPr>
          <w:color w:val="auto"/>
          <w:spacing w:val="0"/>
          <w:sz w:val="24"/>
          <w:szCs w:val="24"/>
        </w:rPr>
        <w:t xml:space="preserve">. председателя Совета депутатов </w:t>
      </w:r>
      <w:r w:rsidRPr="00A2680F">
        <w:rPr>
          <w:color w:val="auto"/>
          <w:spacing w:val="0"/>
          <w:sz w:val="24"/>
          <w:szCs w:val="24"/>
        </w:rPr>
        <w:t xml:space="preserve">Сергиево-Посадского городского округа  </w:t>
      </w:r>
      <w:proofErr w:type="spellStart"/>
      <w:r>
        <w:rPr>
          <w:color w:val="auto"/>
          <w:spacing w:val="0"/>
          <w:sz w:val="24"/>
          <w:szCs w:val="24"/>
        </w:rPr>
        <w:t>Негурица</w:t>
      </w:r>
      <w:proofErr w:type="spellEnd"/>
      <w:r>
        <w:rPr>
          <w:color w:val="auto"/>
          <w:spacing w:val="0"/>
          <w:sz w:val="24"/>
          <w:szCs w:val="24"/>
        </w:rPr>
        <w:t> К.В.</w:t>
      </w:r>
    </w:p>
    <w:p w:rsidR="00FE0E04" w:rsidRDefault="00FE0E04" w:rsidP="00FE0E04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</w:t>
      </w:r>
      <w:r w:rsidRPr="00A2680F">
        <w:rPr>
          <w:color w:val="auto"/>
          <w:spacing w:val="0"/>
          <w:sz w:val="24"/>
          <w:szCs w:val="24"/>
        </w:rPr>
        <w:t>депутат Совета депутатов Сергиево-Посадского городского округа  Балакин С.А.</w:t>
      </w:r>
    </w:p>
    <w:p w:rsidR="008B768F" w:rsidRDefault="008B768F" w:rsidP="00FE0E04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</w:p>
    <w:p w:rsidR="008B768F" w:rsidRDefault="008B768F" w:rsidP="00FE0E04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</w:p>
    <w:p w:rsidR="008B768F" w:rsidRDefault="008B768F" w:rsidP="00FE0E04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</w:p>
    <w:p w:rsidR="008B768F" w:rsidRPr="008B768F" w:rsidRDefault="008B768F" w:rsidP="008B768F">
      <w:pPr>
        <w:tabs>
          <w:tab w:val="left" w:pos="426"/>
        </w:tabs>
        <w:contextualSpacing/>
        <w:jc w:val="both"/>
        <w:rPr>
          <w:color w:val="auto"/>
          <w:spacing w:val="0"/>
          <w:sz w:val="24"/>
          <w:szCs w:val="24"/>
        </w:rPr>
      </w:pPr>
      <w:r w:rsidRPr="008B768F">
        <w:rPr>
          <w:color w:val="auto"/>
          <w:spacing w:val="0"/>
          <w:sz w:val="24"/>
          <w:szCs w:val="24"/>
        </w:rPr>
        <w:t xml:space="preserve">Временно </w:t>
      </w:r>
      <w:proofErr w:type="gramStart"/>
      <w:r w:rsidRPr="008B768F">
        <w:rPr>
          <w:color w:val="auto"/>
          <w:spacing w:val="0"/>
          <w:sz w:val="24"/>
          <w:szCs w:val="24"/>
        </w:rPr>
        <w:t>исполняющий</w:t>
      </w:r>
      <w:proofErr w:type="gramEnd"/>
      <w:r w:rsidRPr="008B768F">
        <w:rPr>
          <w:color w:val="auto"/>
          <w:spacing w:val="0"/>
          <w:sz w:val="24"/>
          <w:szCs w:val="24"/>
        </w:rPr>
        <w:t xml:space="preserve"> полномочия </w:t>
      </w:r>
    </w:p>
    <w:p w:rsidR="008B768F" w:rsidRPr="008B768F" w:rsidRDefault="008B768F" w:rsidP="008B768F">
      <w:pPr>
        <w:tabs>
          <w:tab w:val="left" w:pos="426"/>
        </w:tabs>
        <w:contextualSpacing/>
        <w:jc w:val="both"/>
        <w:rPr>
          <w:color w:val="auto"/>
          <w:spacing w:val="0"/>
          <w:sz w:val="24"/>
          <w:szCs w:val="24"/>
        </w:rPr>
      </w:pPr>
      <w:r w:rsidRPr="008B768F">
        <w:rPr>
          <w:color w:val="auto"/>
          <w:spacing w:val="0"/>
          <w:sz w:val="24"/>
          <w:szCs w:val="24"/>
        </w:rPr>
        <w:t xml:space="preserve">председателя Совета депутатов </w:t>
      </w:r>
    </w:p>
    <w:p w:rsidR="008B768F" w:rsidRPr="008B768F" w:rsidRDefault="008B768F" w:rsidP="008B768F">
      <w:pPr>
        <w:tabs>
          <w:tab w:val="left" w:pos="426"/>
        </w:tabs>
        <w:contextualSpacing/>
        <w:jc w:val="both"/>
        <w:rPr>
          <w:color w:val="auto"/>
          <w:spacing w:val="0"/>
          <w:sz w:val="24"/>
          <w:szCs w:val="24"/>
        </w:rPr>
      </w:pPr>
      <w:r w:rsidRPr="008B768F">
        <w:rPr>
          <w:color w:val="auto"/>
          <w:spacing w:val="0"/>
          <w:sz w:val="24"/>
          <w:szCs w:val="24"/>
        </w:rPr>
        <w:t>Сергиево-Посадского городского округа</w:t>
      </w:r>
      <w:r w:rsidRPr="008B768F">
        <w:rPr>
          <w:color w:val="auto"/>
          <w:spacing w:val="0"/>
          <w:sz w:val="24"/>
          <w:szCs w:val="24"/>
        </w:rPr>
        <w:tab/>
      </w:r>
      <w:r w:rsidRPr="008B768F">
        <w:rPr>
          <w:color w:val="auto"/>
          <w:spacing w:val="0"/>
          <w:sz w:val="24"/>
          <w:szCs w:val="24"/>
        </w:rPr>
        <w:tab/>
      </w:r>
      <w:r w:rsidRPr="008B768F">
        <w:rPr>
          <w:color w:val="auto"/>
          <w:spacing w:val="0"/>
          <w:sz w:val="24"/>
          <w:szCs w:val="24"/>
        </w:rPr>
        <w:tab/>
      </w:r>
      <w:r w:rsidRPr="008B768F">
        <w:rPr>
          <w:color w:val="auto"/>
          <w:spacing w:val="0"/>
          <w:sz w:val="24"/>
          <w:szCs w:val="24"/>
        </w:rPr>
        <w:tab/>
      </w:r>
      <w:r w:rsidRPr="008B768F">
        <w:rPr>
          <w:color w:val="auto"/>
          <w:spacing w:val="0"/>
          <w:sz w:val="24"/>
          <w:szCs w:val="24"/>
        </w:rPr>
        <w:tab/>
        <w:t xml:space="preserve">     </w:t>
      </w:r>
      <w:r>
        <w:rPr>
          <w:color w:val="auto"/>
          <w:spacing w:val="0"/>
          <w:sz w:val="24"/>
          <w:szCs w:val="24"/>
        </w:rPr>
        <w:t xml:space="preserve">     </w:t>
      </w:r>
      <w:r w:rsidRPr="008B768F">
        <w:rPr>
          <w:color w:val="auto"/>
          <w:spacing w:val="0"/>
          <w:sz w:val="24"/>
          <w:szCs w:val="24"/>
        </w:rPr>
        <w:t xml:space="preserve"> К.В. </w:t>
      </w:r>
      <w:proofErr w:type="spellStart"/>
      <w:r w:rsidRPr="008B768F">
        <w:rPr>
          <w:color w:val="auto"/>
          <w:spacing w:val="0"/>
          <w:sz w:val="24"/>
          <w:szCs w:val="24"/>
        </w:rPr>
        <w:t>Негурица</w:t>
      </w:r>
      <w:proofErr w:type="spellEnd"/>
    </w:p>
    <w:p w:rsidR="008B768F" w:rsidRDefault="008B768F" w:rsidP="00FE0E04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</w:p>
    <w:p w:rsidR="00E507FE" w:rsidRPr="00314B08" w:rsidRDefault="00E507FE" w:rsidP="00630A83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12"/>
          <w:szCs w:val="12"/>
        </w:rPr>
      </w:pPr>
    </w:p>
    <w:p w:rsidR="000D1381" w:rsidRPr="00453487" w:rsidRDefault="000D1381" w:rsidP="000D1381">
      <w:pPr>
        <w:tabs>
          <w:tab w:val="left" w:pos="426"/>
        </w:tabs>
        <w:spacing w:after="200"/>
        <w:ind w:left="720"/>
        <w:contextualSpacing/>
        <w:jc w:val="both"/>
        <w:rPr>
          <w:color w:val="auto"/>
          <w:spacing w:val="0"/>
          <w:sz w:val="24"/>
          <w:szCs w:val="24"/>
        </w:rPr>
      </w:pPr>
    </w:p>
    <w:sectPr w:rsidR="000D1381" w:rsidRPr="00453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171D"/>
    <w:multiLevelType w:val="hybridMultilevel"/>
    <w:tmpl w:val="E3DAB9F0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00E62343"/>
    <w:multiLevelType w:val="hybridMultilevel"/>
    <w:tmpl w:val="DA3A801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0D801B11"/>
    <w:multiLevelType w:val="hybridMultilevel"/>
    <w:tmpl w:val="A7B2C384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DC2613"/>
    <w:multiLevelType w:val="hybridMultilevel"/>
    <w:tmpl w:val="85882DDC"/>
    <w:lvl w:ilvl="0" w:tplc="CD1C399C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EA7135"/>
    <w:multiLevelType w:val="hybridMultilevel"/>
    <w:tmpl w:val="C1AECFF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>
    <w:nsid w:val="78A6416D"/>
    <w:multiLevelType w:val="hybridMultilevel"/>
    <w:tmpl w:val="18AE0B3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2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FE"/>
    <w:rsid w:val="00012D0A"/>
    <w:rsid w:val="000221D3"/>
    <w:rsid w:val="000D1381"/>
    <w:rsid w:val="0017706F"/>
    <w:rsid w:val="00183553"/>
    <w:rsid w:val="001944E6"/>
    <w:rsid w:val="00197083"/>
    <w:rsid w:val="001E316B"/>
    <w:rsid w:val="00271A53"/>
    <w:rsid w:val="00314B08"/>
    <w:rsid w:val="003B0D12"/>
    <w:rsid w:val="003D4C0E"/>
    <w:rsid w:val="003E1764"/>
    <w:rsid w:val="003E7822"/>
    <w:rsid w:val="003F13DB"/>
    <w:rsid w:val="00453487"/>
    <w:rsid w:val="00504E97"/>
    <w:rsid w:val="0060655B"/>
    <w:rsid w:val="00617354"/>
    <w:rsid w:val="006173D7"/>
    <w:rsid w:val="00630A83"/>
    <w:rsid w:val="006502B7"/>
    <w:rsid w:val="00650A82"/>
    <w:rsid w:val="00683EAE"/>
    <w:rsid w:val="006F23A7"/>
    <w:rsid w:val="00717C1F"/>
    <w:rsid w:val="0073754B"/>
    <w:rsid w:val="007A66AF"/>
    <w:rsid w:val="007F016F"/>
    <w:rsid w:val="00802635"/>
    <w:rsid w:val="00815597"/>
    <w:rsid w:val="00884434"/>
    <w:rsid w:val="008B768F"/>
    <w:rsid w:val="00905B16"/>
    <w:rsid w:val="00930B48"/>
    <w:rsid w:val="009B59E7"/>
    <w:rsid w:val="00A0704A"/>
    <w:rsid w:val="00A25DF4"/>
    <w:rsid w:val="00A2680F"/>
    <w:rsid w:val="00A57450"/>
    <w:rsid w:val="00AB191E"/>
    <w:rsid w:val="00AC6C3C"/>
    <w:rsid w:val="00B02467"/>
    <w:rsid w:val="00B43C02"/>
    <w:rsid w:val="00B73B52"/>
    <w:rsid w:val="00BE4751"/>
    <w:rsid w:val="00CB7C53"/>
    <w:rsid w:val="00D5689F"/>
    <w:rsid w:val="00D74334"/>
    <w:rsid w:val="00D86A74"/>
    <w:rsid w:val="00DE5FCB"/>
    <w:rsid w:val="00E21C8B"/>
    <w:rsid w:val="00E476CA"/>
    <w:rsid w:val="00E507FE"/>
    <w:rsid w:val="00E735E3"/>
    <w:rsid w:val="00E80FEE"/>
    <w:rsid w:val="00EB2AD7"/>
    <w:rsid w:val="00EF6DFC"/>
    <w:rsid w:val="00F34075"/>
    <w:rsid w:val="00F44292"/>
    <w:rsid w:val="00FE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7FE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7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F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CB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7FE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7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F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CB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2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2753</TotalTime>
  <Pages>3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Юлия Щеголятова</cp:lastModifiedBy>
  <cp:revision>14</cp:revision>
  <cp:lastPrinted>2022-09-23T11:35:00Z</cp:lastPrinted>
  <dcterms:created xsi:type="dcterms:W3CDTF">2022-09-13T09:35:00Z</dcterms:created>
  <dcterms:modified xsi:type="dcterms:W3CDTF">2022-09-23T11:36:00Z</dcterms:modified>
</cp:coreProperties>
</file>