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BC" w:rsidRPr="000B03BC" w:rsidRDefault="000B03BC" w:rsidP="000B03BC">
      <w:pPr>
        <w:spacing w:after="0"/>
        <w:jc w:val="right"/>
        <w:rPr>
          <w:szCs w:val="24"/>
        </w:rPr>
      </w:pPr>
      <w:r w:rsidRPr="000B03BC">
        <w:rPr>
          <w:szCs w:val="24"/>
        </w:rPr>
        <w:t>ПРОЕКТ</w:t>
      </w:r>
    </w:p>
    <w:p w:rsidR="00E64464" w:rsidRPr="00E219C0" w:rsidRDefault="00E64464" w:rsidP="0074583E">
      <w:pPr>
        <w:spacing w:after="0"/>
        <w:jc w:val="center"/>
        <w:rPr>
          <w:b/>
          <w:szCs w:val="24"/>
        </w:rPr>
      </w:pPr>
      <w:proofErr w:type="gramStart"/>
      <w:r w:rsidRPr="00E219C0">
        <w:rPr>
          <w:b/>
          <w:szCs w:val="24"/>
        </w:rPr>
        <w:t>П</w:t>
      </w:r>
      <w:proofErr w:type="gramEnd"/>
      <w:r w:rsidRPr="00E219C0">
        <w:rPr>
          <w:b/>
          <w:szCs w:val="24"/>
        </w:rPr>
        <w:t xml:space="preserve"> О В Е С Т К А   Д Н Я</w:t>
      </w:r>
    </w:p>
    <w:p w:rsidR="00E64464" w:rsidRPr="001F5EF4" w:rsidRDefault="00C30ADC" w:rsidP="006670EE">
      <w:pPr>
        <w:pStyle w:val="a3"/>
        <w:ind w:left="0"/>
        <w:jc w:val="center"/>
      </w:pPr>
      <w:r>
        <w:t>одиннадцатого</w:t>
      </w:r>
      <w:r w:rsidR="00E54591">
        <w:t xml:space="preserve"> </w:t>
      </w:r>
      <w:r w:rsidR="00E64464" w:rsidRPr="001F5EF4">
        <w:t>очередного заседания</w:t>
      </w:r>
    </w:p>
    <w:p w:rsidR="00E64464" w:rsidRPr="0086064D" w:rsidRDefault="00E64464" w:rsidP="0074583E">
      <w:pPr>
        <w:pStyle w:val="a3"/>
        <w:ind w:left="142"/>
        <w:jc w:val="center"/>
      </w:pPr>
      <w:r w:rsidRPr="00E219C0">
        <w:t xml:space="preserve">Совета депутатов Сергиево-Посадского </w:t>
      </w:r>
      <w:r w:rsidR="0086064D">
        <w:t>городского округа</w:t>
      </w:r>
    </w:p>
    <w:p w:rsidR="00E64464" w:rsidRDefault="00A85E2A" w:rsidP="0074583E">
      <w:pPr>
        <w:pStyle w:val="a3"/>
        <w:ind w:left="4260"/>
      </w:pPr>
      <w:r>
        <w:rPr>
          <w:lang w:val="en-US"/>
        </w:rPr>
        <w:t>2</w:t>
      </w:r>
      <w:r w:rsidR="002157B3">
        <w:rPr>
          <w:lang w:val="en-US"/>
        </w:rPr>
        <w:t>8</w:t>
      </w:r>
      <w:r w:rsidR="00D13E16">
        <w:t>.11</w:t>
      </w:r>
      <w:r w:rsidR="00E64464">
        <w:t>.2019</w:t>
      </w:r>
    </w:p>
    <w:p w:rsidR="0074583E" w:rsidRPr="003129EC" w:rsidRDefault="0074583E" w:rsidP="0074583E">
      <w:pPr>
        <w:pStyle w:val="a3"/>
        <w:ind w:left="4260"/>
        <w:rPr>
          <w:sz w:val="18"/>
          <w:szCs w:val="18"/>
        </w:rPr>
      </w:pPr>
    </w:p>
    <w:p w:rsidR="002157B3" w:rsidRDefault="002157B3" w:rsidP="00D13E16">
      <w:pPr>
        <w:tabs>
          <w:tab w:val="left" w:pos="0"/>
        </w:tabs>
        <w:spacing w:after="0" w:line="240" w:lineRule="auto"/>
        <w:jc w:val="both"/>
        <w:rPr>
          <w:b/>
          <w:szCs w:val="24"/>
          <w:u w:val="single"/>
          <w:lang w:val="en-US"/>
        </w:rPr>
      </w:pPr>
    </w:p>
    <w:p w:rsidR="004D2893" w:rsidRDefault="004D2893" w:rsidP="00A85E2A">
      <w:pPr>
        <w:pStyle w:val="a3"/>
        <w:numPr>
          <w:ilvl w:val="0"/>
          <w:numId w:val="18"/>
        </w:numPr>
        <w:ind w:left="0" w:firstLine="0"/>
        <w:jc w:val="both"/>
        <w:outlineLvl w:val="0"/>
      </w:pPr>
      <w:r>
        <w:t>О внесении изменений в Решение Совета депутатов Сергиево-Посадского муниципального района Московской области от 11.12.2018 № 46/02-МЗ «О бюджете Сергиево-Посадского муниципального района на 2019 год и на плановый период 2020 и 2021 годов».</w:t>
      </w:r>
    </w:p>
    <w:p w:rsidR="004D2893" w:rsidRDefault="004D2893" w:rsidP="004D2893">
      <w:pPr>
        <w:pStyle w:val="a3"/>
        <w:tabs>
          <w:tab w:val="left" w:pos="0"/>
          <w:tab w:val="left" w:pos="284"/>
        </w:tabs>
        <w:ind w:left="0"/>
        <w:jc w:val="both"/>
      </w:pPr>
      <w:r w:rsidRPr="00887B2C">
        <w:rPr>
          <w:b/>
          <w:u w:val="single"/>
        </w:rPr>
        <w:t>Докладчик:</w:t>
      </w:r>
      <w:r>
        <w:t xml:space="preserve"> </w:t>
      </w:r>
      <w:r w:rsidRPr="000F5C11">
        <w:t xml:space="preserve">начальник финансового управления администрации городского округа </w:t>
      </w:r>
      <w:r>
        <w:t>Юферова Е.Ю.</w:t>
      </w:r>
    </w:p>
    <w:p w:rsidR="004D2893" w:rsidRDefault="004D2893" w:rsidP="004D2893">
      <w:pPr>
        <w:pStyle w:val="a3"/>
        <w:tabs>
          <w:tab w:val="left" w:pos="284"/>
        </w:tabs>
        <w:ind w:left="0"/>
        <w:jc w:val="both"/>
        <w:outlineLvl w:val="0"/>
      </w:pPr>
      <w:r>
        <w:rPr>
          <w:b/>
          <w:u w:val="single"/>
        </w:rPr>
        <w:t>Содокладчик:</w:t>
      </w:r>
      <w:r w:rsidRPr="00A85E2A">
        <w:rPr>
          <w:b/>
          <w:u w:val="single"/>
        </w:rPr>
        <w:t xml:space="preserve"> </w:t>
      </w:r>
      <w:r>
        <w:t>председатель контрольно-счетной палаты Сергиево-Посадского городского округа Демин Д.С.</w:t>
      </w:r>
    </w:p>
    <w:p w:rsidR="004D2893" w:rsidRDefault="004D2893" w:rsidP="004D2893">
      <w:pPr>
        <w:pStyle w:val="a3"/>
        <w:tabs>
          <w:tab w:val="left" w:pos="284"/>
        </w:tabs>
        <w:ind w:left="0"/>
        <w:jc w:val="both"/>
        <w:outlineLvl w:val="0"/>
      </w:pPr>
      <w:r>
        <w:rPr>
          <w:b/>
          <w:u w:val="single"/>
        </w:rPr>
        <w:t xml:space="preserve">Содокладчик: </w:t>
      </w:r>
      <w:r w:rsidRPr="00D14FCB">
        <w:t xml:space="preserve">председатель комитета по бюджету </w:t>
      </w:r>
      <w:proofErr w:type="spellStart"/>
      <w:r w:rsidRPr="00D14FCB">
        <w:t>Вохменцев</w:t>
      </w:r>
      <w:proofErr w:type="spellEnd"/>
      <w:r w:rsidRPr="00D14FCB">
        <w:t> А.В.</w:t>
      </w:r>
    </w:p>
    <w:p w:rsidR="004D2893" w:rsidRDefault="004D2893" w:rsidP="004D2893">
      <w:pPr>
        <w:pStyle w:val="a3"/>
        <w:ind w:left="0"/>
        <w:jc w:val="both"/>
        <w:outlineLvl w:val="0"/>
      </w:pPr>
    </w:p>
    <w:p w:rsidR="004D2893" w:rsidRDefault="004D2893" w:rsidP="004D2893">
      <w:pPr>
        <w:pStyle w:val="a3"/>
        <w:numPr>
          <w:ilvl w:val="0"/>
          <w:numId w:val="18"/>
        </w:numPr>
        <w:ind w:left="0" w:firstLine="0"/>
        <w:jc w:val="both"/>
      </w:pPr>
      <w:r>
        <w:t>О внесении изменений в Решение «О Бюджете муниципального образования «Городского поселения Хотьково на 2019 год», принятое Решением Совета депутатов городского поселения Хотьково Сергиево-Посадского муниципального района Московской области от 19.12.2018 №70/2.</w:t>
      </w:r>
    </w:p>
    <w:p w:rsidR="004D2893" w:rsidRDefault="004D2893" w:rsidP="004D2893">
      <w:pPr>
        <w:pStyle w:val="a3"/>
        <w:tabs>
          <w:tab w:val="left" w:pos="0"/>
          <w:tab w:val="left" w:pos="284"/>
        </w:tabs>
        <w:ind w:left="0"/>
        <w:jc w:val="both"/>
      </w:pPr>
      <w:r w:rsidRPr="00887B2C">
        <w:rPr>
          <w:b/>
          <w:u w:val="single"/>
        </w:rPr>
        <w:t>Докладчик:</w:t>
      </w:r>
      <w:r>
        <w:t xml:space="preserve"> </w:t>
      </w:r>
      <w:r w:rsidRPr="000F5C11">
        <w:t xml:space="preserve">начальник финансового управления администрации городского округа </w:t>
      </w:r>
      <w:r>
        <w:t>Юферова Е.Ю.</w:t>
      </w:r>
    </w:p>
    <w:p w:rsidR="004D2893" w:rsidRDefault="004D2893" w:rsidP="004D2893">
      <w:pPr>
        <w:pStyle w:val="a3"/>
        <w:tabs>
          <w:tab w:val="left" w:pos="284"/>
        </w:tabs>
        <w:ind w:left="0"/>
        <w:jc w:val="both"/>
        <w:outlineLvl w:val="0"/>
      </w:pPr>
      <w:r>
        <w:rPr>
          <w:b/>
          <w:u w:val="single"/>
        </w:rPr>
        <w:t>Содокладчик:</w:t>
      </w:r>
      <w:r w:rsidRPr="00A85E2A">
        <w:rPr>
          <w:b/>
          <w:u w:val="single"/>
        </w:rPr>
        <w:t xml:space="preserve"> </w:t>
      </w:r>
      <w:r>
        <w:t>председатель контрольно-счетной палаты Сергиево-Посадского городского округа Демин Д.С.</w:t>
      </w:r>
    </w:p>
    <w:p w:rsidR="004D2893" w:rsidRDefault="004D2893" w:rsidP="004D2893">
      <w:pPr>
        <w:pStyle w:val="a3"/>
        <w:tabs>
          <w:tab w:val="left" w:pos="284"/>
        </w:tabs>
        <w:ind w:left="0"/>
        <w:jc w:val="both"/>
        <w:outlineLvl w:val="0"/>
      </w:pPr>
      <w:r>
        <w:rPr>
          <w:b/>
          <w:u w:val="single"/>
        </w:rPr>
        <w:t xml:space="preserve">Содокладчик: </w:t>
      </w:r>
      <w:r w:rsidRPr="00D14FCB">
        <w:t xml:space="preserve">председатель комитета по бюджету </w:t>
      </w:r>
      <w:proofErr w:type="spellStart"/>
      <w:r w:rsidRPr="00D14FCB">
        <w:t>Вохменцев</w:t>
      </w:r>
      <w:proofErr w:type="spellEnd"/>
      <w:r w:rsidRPr="00D14FCB">
        <w:t> А.В.</w:t>
      </w:r>
    </w:p>
    <w:p w:rsidR="004D2893" w:rsidRDefault="004D2893" w:rsidP="004D2893">
      <w:pPr>
        <w:pStyle w:val="a3"/>
        <w:ind w:left="0"/>
        <w:jc w:val="both"/>
        <w:outlineLvl w:val="0"/>
      </w:pPr>
    </w:p>
    <w:p w:rsidR="002157B3" w:rsidRDefault="00475152" w:rsidP="00A85E2A">
      <w:pPr>
        <w:pStyle w:val="a3"/>
        <w:numPr>
          <w:ilvl w:val="0"/>
          <w:numId w:val="18"/>
        </w:numPr>
        <w:ind w:left="0" w:firstLine="0"/>
        <w:jc w:val="both"/>
        <w:outlineLvl w:val="0"/>
      </w:pPr>
      <w:r w:rsidRPr="00A44C0A">
        <w:t xml:space="preserve">О внесении изменений в Решение от </w:t>
      </w:r>
      <w:r>
        <w:t>21</w:t>
      </w:r>
      <w:r w:rsidRPr="00A44C0A">
        <w:t>.1</w:t>
      </w:r>
      <w:r>
        <w:t>2</w:t>
      </w:r>
      <w:r w:rsidRPr="00A44C0A">
        <w:t>.2018 г. №2/</w:t>
      </w:r>
      <w:r>
        <w:t xml:space="preserve">11-НА </w:t>
      </w:r>
      <w:r w:rsidRPr="00A44C0A">
        <w:t xml:space="preserve">«О </w:t>
      </w:r>
      <w:r>
        <w:t>б</w:t>
      </w:r>
      <w:r w:rsidRPr="00A44C0A">
        <w:t xml:space="preserve">юджете </w:t>
      </w:r>
      <w:r>
        <w:t>сельского</w:t>
      </w:r>
      <w:r w:rsidRPr="00A44C0A">
        <w:t xml:space="preserve"> поселения </w:t>
      </w:r>
      <w:proofErr w:type="spellStart"/>
      <w:r>
        <w:t>Селковское</w:t>
      </w:r>
      <w:proofErr w:type="spellEnd"/>
      <w:r w:rsidRPr="00A44C0A">
        <w:t xml:space="preserve"> Сергиево-Посадского муниципального района Московской области на 2019 год»</w:t>
      </w:r>
      <w:r>
        <w:t>.</w:t>
      </w:r>
    </w:p>
    <w:p w:rsidR="00475152" w:rsidRDefault="00475152" w:rsidP="00475152">
      <w:pPr>
        <w:pStyle w:val="a3"/>
        <w:tabs>
          <w:tab w:val="left" w:pos="0"/>
          <w:tab w:val="left" w:pos="284"/>
        </w:tabs>
        <w:ind w:left="0"/>
        <w:jc w:val="both"/>
      </w:pPr>
      <w:r w:rsidRPr="00887B2C">
        <w:rPr>
          <w:b/>
          <w:u w:val="single"/>
        </w:rPr>
        <w:t>Докладчик:</w:t>
      </w:r>
      <w:r>
        <w:t xml:space="preserve"> </w:t>
      </w:r>
      <w:r w:rsidRPr="000F5C11">
        <w:t xml:space="preserve">начальник финансового управления администрации городского округа </w:t>
      </w:r>
      <w:r>
        <w:t>Юферова Е.Ю.</w:t>
      </w:r>
    </w:p>
    <w:p w:rsidR="00475152" w:rsidRDefault="00475152" w:rsidP="00475152">
      <w:pPr>
        <w:pStyle w:val="a3"/>
        <w:tabs>
          <w:tab w:val="left" w:pos="284"/>
        </w:tabs>
        <w:ind w:left="0"/>
        <w:jc w:val="both"/>
        <w:outlineLvl w:val="0"/>
      </w:pPr>
      <w:r>
        <w:rPr>
          <w:b/>
          <w:u w:val="single"/>
        </w:rPr>
        <w:t>Содокладчик:</w:t>
      </w:r>
      <w:r w:rsidRPr="00A85E2A">
        <w:rPr>
          <w:b/>
          <w:u w:val="single"/>
        </w:rPr>
        <w:t xml:space="preserve"> </w:t>
      </w:r>
      <w:r>
        <w:t>председатель контрольно-счетной палаты Сергиево-Посадского городского округа Демин Д.С.</w:t>
      </w:r>
    </w:p>
    <w:p w:rsidR="00475152" w:rsidRDefault="00475152" w:rsidP="00475152">
      <w:pPr>
        <w:pStyle w:val="a3"/>
        <w:tabs>
          <w:tab w:val="left" w:pos="284"/>
        </w:tabs>
        <w:ind w:left="0"/>
        <w:jc w:val="both"/>
        <w:outlineLvl w:val="0"/>
      </w:pPr>
      <w:r>
        <w:rPr>
          <w:b/>
          <w:u w:val="single"/>
        </w:rPr>
        <w:t xml:space="preserve">Содокладчик: </w:t>
      </w:r>
      <w:r w:rsidRPr="00D14FCB">
        <w:t xml:space="preserve">председатель комитета по бюджету </w:t>
      </w:r>
      <w:proofErr w:type="spellStart"/>
      <w:r w:rsidRPr="00D14FCB">
        <w:t>Вохменцев</w:t>
      </w:r>
      <w:proofErr w:type="spellEnd"/>
      <w:r w:rsidRPr="00D14FCB">
        <w:t> А.В.</w:t>
      </w:r>
    </w:p>
    <w:p w:rsidR="00475152" w:rsidRPr="002157B3" w:rsidRDefault="00475152" w:rsidP="00475152">
      <w:pPr>
        <w:pStyle w:val="a3"/>
        <w:ind w:left="0"/>
        <w:jc w:val="both"/>
        <w:outlineLvl w:val="0"/>
      </w:pPr>
    </w:p>
    <w:p w:rsidR="004D2893" w:rsidRDefault="004D2893" w:rsidP="002352CD">
      <w:pPr>
        <w:pStyle w:val="a3"/>
        <w:numPr>
          <w:ilvl w:val="0"/>
          <w:numId w:val="18"/>
        </w:numPr>
        <w:tabs>
          <w:tab w:val="left" w:pos="709"/>
        </w:tabs>
        <w:ind w:left="0" w:firstLine="0"/>
        <w:jc w:val="both"/>
        <w:outlineLvl w:val="0"/>
      </w:pPr>
      <w:r w:rsidRPr="001B62D2">
        <w:t xml:space="preserve">О внесении изменений в Решение «О Бюджете </w:t>
      </w:r>
      <w:r>
        <w:t>муниципального образования сельское</w:t>
      </w:r>
      <w:r w:rsidRPr="001B62D2">
        <w:t xml:space="preserve"> поселени</w:t>
      </w:r>
      <w:r>
        <w:t>е</w:t>
      </w:r>
      <w:r w:rsidRPr="001B62D2">
        <w:t xml:space="preserve"> </w:t>
      </w:r>
      <w:r>
        <w:t>Васильевское</w:t>
      </w:r>
      <w:r w:rsidRPr="001B62D2">
        <w:t xml:space="preserve"> Сергиево-Посадского муниципального района Московской области на 2019 год»</w:t>
      </w:r>
      <w:r>
        <w:t>,</w:t>
      </w:r>
      <w:r w:rsidRPr="001634B2">
        <w:t xml:space="preserve"> </w:t>
      </w:r>
      <w:r>
        <w:t>принятое Решением Совета депутатов сельского поселения Васильевское Сергиево-Посадского муниципального района Московской области от 18.12.2018 №65/10.</w:t>
      </w:r>
    </w:p>
    <w:p w:rsidR="004D2893" w:rsidRDefault="004D2893" w:rsidP="004D2893">
      <w:pPr>
        <w:pStyle w:val="a3"/>
        <w:tabs>
          <w:tab w:val="left" w:pos="0"/>
          <w:tab w:val="left" w:pos="284"/>
        </w:tabs>
        <w:ind w:left="0"/>
        <w:jc w:val="both"/>
      </w:pPr>
      <w:r w:rsidRPr="00887B2C">
        <w:rPr>
          <w:b/>
          <w:u w:val="single"/>
        </w:rPr>
        <w:t>Докладчик:</w:t>
      </w:r>
      <w:r>
        <w:t xml:space="preserve"> </w:t>
      </w:r>
      <w:r w:rsidRPr="000F5C11">
        <w:t xml:space="preserve">начальник финансового управления администрации городского округа </w:t>
      </w:r>
      <w:r>
        <w:t>Юферова Е.Ю.</w:t>
      </w:r>
    </w:p>
    <w:p w:rsidR="004D2893" w:rsidRDefault="004D2893" w:rsidP="004D2893">
      <w:pPr>
        <w:pStyle w:val="a3"/>
        <w:tabs>
          <w:tab w:val="left" w:pos="284"/>
        </w:tabs>
        <w:ind w:left="0"/>
        <w:jc w:val="both"/>
        <w:outlineLvl w:val="0"/>
      </w:pPr>
      <w:r>
        <w:rPr>
          <w:b/>
          <w:u w:val="single"/>
        </w:rPr>
        <w:t>Содокладчик:</w:t>
      </w:r>
      <w:r w:rsidRPr="00A85E2A">
        <w:rPr>
          <w:b/>
          <w:u w:val="single"/>
        </w:rPr>
        <w:t xml:space="preserve"> </w:t>
      </w:r>
      <w:r>
        <w:t>председатель контрольно-счетной палаты Сергиево-Посадского городского округа Демин Д.С.</w:t>
      </w:r>
    </w:p>
    <w:p w:rsidR="004D2893" w:rsidRDefault="004D2893" w:rsidP="004D2893">
      <w:pPr>
        <w:pStyle w:val="a3"/>
        <w:tabs>
          <w:tab w:val="left" w:pos="284"/>
        </w:tabs>
        <w:ind w:left="0"/>
        <w:jc w:val="both"/>
        <w:outlineLvl w:val="0"/>
      </w:pPr>
      <w:r>
        <w:rPr>
          <w:b/>
          <w:u w:val="single"/>
        </w:rPr>
        <w:t xml:space="preserve">Содокладчик: </w:t>
      </w:r>
      <w:r w:rsidRPr="00D14FCB">
        <w:t xml:space="preserve">председатель комитета по бюджету </w:t>
      </w:r>
      <w:proofErr w:type="spellStart"/>
      <w:r w:rsidRPr="00D14FCB">
        <w:t>Вохменцев</w:t>
      </w:r>
      <w:proofErr w:type="spellEnd"/>
      <w:r w:rsidRPr="00D14FCB">
        <w:t> А.В.</w:t>
      </w:r>
    </w:p>
    <w:p w:rsidR="004D2893" w:rsidRDefault="004D2893" w:rsidP="004D2893">
      <w:pPr>
        <w:pStyle w:val="a3"/>
        <w:tabs>
          <w:tab w:val="left" w:pos="709"/>
        </w:tabs>
        <w:ind w:left="0"/>
        <w:jc w:val="both"/>
        <w:outlineLvl w:val="0"/>
      </w:pPr>
    </w:p>
    <w:p w:rsidR="004D2893" w:rsidRDefault="004D2893" w:rsidP="002352CD">
      <w:pPr>
        <w:pStyle w:val="a3"/>
        <w:numPr>
          <w:ilvl w:val="0"/>
          <w:numId w:val="18"/>
        </w:numPr>
        <w:tabs>
          <w:tab w:val="left" w:pos="709"/>
        </w:tabs>
        <w:ind w:left="0" w:firstLine="0"/>
        <w:jc w:val="both"/>
        <w:outlineLvl w:val="0"/>
      </w:pPr>
      <w:r>
        <w:t xml:space="preserve">О внесении изменений в Решение «О бюджете сельского поселения </w:t>
      </w:r>
      <w:proofErr w:type="spellStart"/>
      <w:r>
        <w:t>Шеметовское</w:t>
      </w:r>
      <w:proofErr w:type="spellEnd"/>
      <w:r>
        <w:t xml:space="preserve"> Сергиево-Посадского муниципального района Московской области на 2019 год», принятое Решением Совета депутатов сельского поселения </w:t>
      </w:r>
      <w:proofErr w:type="spellStart"/>
      <w:r>
        <w:t>Шеметовское</w:t>
      </w:r>
      <w:proofErr w:type="spellEnd"/>
      <w:r>
        <w:t xml:space="preserve"> Сергиево-Посадского муниципального района Московской области от 12.12.2018 №3/53-НПА.</w:t>
      </w:r>
    </w:p>
    <w:p w:rsidR="004D2893" w:rsidRDefault="004D2893" w:rsidP="004D2893">
      <w:pPr>
        <w:pStyle w:val="a3"/>
        <w:tabs>
          <w:tab w:val="left" w:pos="0"/>
          <w:tab w:val="left" w:pos="284"/>
        </w:tabs>
        <w:ind w:left="0"/>
        <w:jc w:val="both"/>
      </w:pPr>
      <w:r w:rsidRPr="00887B2C">
        <w:rPr>
          <w:b/>
          <w:u w:val="single"/>
        </w:rPr>
        <w:t>Докладчик:</w:t>
      </w:r>
      <w:r>
        <w:t xml:space="preserve"> </w:t>
      </w:r>
      <w:r w:rsidRPr="000F5C11">
        <w:t xml:space="preserve">начальник финансового управления администрации городского округа </w:t>
      </w:r>
      <w:r>
        <w:t>Юферова Е.Ю.</w:t>
      </w:r>
    </w:p>
    <w:p w:rsidR="004D2893" w:rsidRDefault="004D2893" w:rsidP="004D2893">
      <w:pPr>
        <w:pStyle w:val="a3"/>
        <w:tabs>
          <w:tab w:val="left" w:pos="284"/>
        </w:tabs>
        <w:ind w:left="0"/>
        <w:jc w:val="both"/>
        <w:outlineLvl w:val="0"/>
      </w:pPr>
      <w:r>
        <w:rPr>
          <w:b/>
          <w:u w:val="single"/>
        </w:rPr>
        <w:t>Содокладчик:</w:t>
      </w:r>
      <w:r w:rsidRPr="00A85E2A">
        <w:rPr>
          <w:b/>
          <w:u w:val="single"/>
        </w:rPr>
        <w:t xml:space="preserve"> </w:t>
      </w:r>
      <w:r>
        <w:t>председатель контрольно-счетной палаты Сергиево-Посадского городского округа Демин Д.С.</w:t>
      </w:r>
    </w:p>
    <w:p w:rsidR="004D2893" w:rsidRDefault="004D2893" w:rsidP="004D2893">
      <w:pPr>
        <w:pStyle w:val="a3"/>
        <w:tabs>
          <w:tab w:val="left" w:pos="284"/>
        </w:tabs>
        <w:ind w:left="0"/>
        <w:jc w:val="both"/>
        <w:outlineLvl w:val="0"/>
      </w:pPr>
      <w:r>
        <w:rPr>
          <w:b/>
          <w:u w:val="single"/>
        </w:rPr>
        <w:t xml:space="preserve">Содокладчик: </w:t>
      </w:r>
      <w:r w:rsidRPr="00D14FCB">
        <w:t xml:space="preserve">председатель комитета по бюджету </w:t>
      </w:r>
      <w:proofErr w:type="spellStart"/>
      <w:r w:rsidRPr="00D14FCB">
        <w:t>Вохменцев</w:t>
      </w:r>
      <w:proofErr w:type="spellEnd"/>
      <w:r w:rsidRPr="00D14FCB">
        <w:t> А.В.</w:t>
      </w:r>
    </w:p>
    <w:p w:rsidR="004D2893" w:rsidRDefault="004D2893" w:rsidP="004D2893">
      <w:pPr>
        <w:pStyle w:val="a3"/>
        <w:tabs>
          <w:tab w:val="left" w:pos="709"/>
        </w:tabs>
        <w:ind w:left="0"/>
        <w:jc w:val="both"/>
        <w:outlineLvl w:val="0"/>
      </w:pPr>
    </w:p>
    <w:p w:rsidR="002157B3" w:rsidRDefault="002352CD" w:rsidP="002352CD">
      <w:pPr>
        <w:pStyle w:val="a3"/>
        <w:numPr>
          <w:ilvl w:val="0"/>
          <w:numId w:val="18"/>
        </w:numPr>
        <w:tabs>
          <w:tab w:val="left" w:pos="709"/>
        </w:tabs>
        <w:ind w:left="0" w:firstLine="0"/>
        <w:jc w:val="both"/>
        <w:outlineLvl w:val="0"/>
      </w:pPr>
      <w:r>
        <w:lastRenderedPageBreak/>
        <w:t>Об установлении на территории Сергиево-Посадского городского округа Московской области земельного налога.</w:t>
      </w:r>
    </w:p>
    <w:p w:rsidR="002352CD" w:rsidRDefault="002352CD" w:rsidP="002352CD">
      <w:pPr>
        <w:pStyle w:val="a3"/>
        <w:tabs>
          <w:tab w:val="left" w:pos="0"/>
          <w:tab w:val="left" w:pos="284"/>
        </w:tabs>
        <w:ind w:left="0"/>
        <w:jc w:val="both"/>
      </w:pPr>
      <w:r w:rsidRPr="00887B2C">
        <w:rPr>
          <w:b/>
          <w:u w:val="single"/>
        </w:rPr>
        <w:t>Докладчик:</w:t>
      </w:r>
      <w:r>
        <w:t xml:space="preserve"> заместитель </w:t>
      </w:r>
      <w:r w:rsidRPr="000F5C11">
        <w:t>начальник</w:t>
      </w:r>
      <w:r>
        <w:t>а</w:t>
      </w:r>
      <w:r w:rsidRPr="000F5C11">
        <w:t xml:space="preserve"> финансового управления администрации городского округа </w:t>
      </w:r>
      <w:proofErr w:type="spellStart"/>
      <w:r>
        <w:t>Гуркова</w:t>
      </w:r>
      <w:proofErr w:type="spellEnd"/>
      <w:r>
        <w:t xml:space="preserve"> С.Е.</w:t>
      </w:r>
    </w:p>
    <w:p w:rsidR="002352CD" w:rsidRDefault="002352CD" w:rsidP="002352CD">
      <w:pPr>
        <w:pStyle w:val="a3"/>
        <w:tabs>
          <w:tab w:val="left" w:pos="284"/>
        </w:tabs>
        <w:ind w:left="0"/>
        <w:jc w:val="both"/>
        <w:outlineLvl w:val="0"/>
      </w:pPr>
      <w:r>
        <w:rPr>
          <w:b/>
          <w:u w:val="single"/>
        </w:rPr>
        <w:t xml:space="preserve">Содокладчик: </w:t>
      </w:r>
      <w:r w:rsidRPr="00D14FCB">
        <w:t xml:space="preserve">председатель комитета по бюджету </w:t>
      </w:r>
      <w:proofErr w:type="spellStart"/>
      <w:r w:rsidRPr="00D14FCB">
        <w:t>Вохменцев</w:t>
      </w:r>
      <w:proofErr w:type="spellEnd"/>
      <w:r w:rsidRPr="00D14FCB">
        <w:t> А.В.</w:t>
      </w:r>
    </w:p>
    <w:p w:rsidR="002352CD" w:rsidRPr="002157B3" w:rsidRDefault="002352CD" w:rsidP="002352CD">
      <w:pPr>
        <w:pStyle w:val="a3"/>
        <w:ind w:left="360"/>
        <w:jc w:val="both"/>
        <w:outlineLvl w:val="0"/>
      </w:pPr>
    </w:p>
    <w:p w:rsidR="002157B3" w:rsidRDefault="002352CD" w:rsidP="002352CD">
      <w:pPr>
        <w:pStyle w:val="a3"/>
        <w:numPr>
          <w:ilvl w:val="0"/>
          <w:numId w:val="18"/>
        </w:numPr>
        <w:ind w:left="0" w:firstLine="0"/>
        <w:jc w:val="both"/>
        <w:outlineLvl w:val="0"/>
      </w:pPr>
      <w:r>
        <w:t>Об установлении на территории Сергиево-Посадского городского округа Московской области налога на имущество физических лиц.</w:t>
      </w:r>
    </w:p>
    <w:p w:rsidR="002352CD" w:rsidRDefault="002352CD" w:rsidP="002352CD">
      <w:pPr>
        <w:pStyle w:val="a3"/>
        <w:tabs>
          <w:tab w:val="left" w:pos="0"/>
          <w:tab w:val="left" w:pos="284"/>
        </w:tabs>
        <w:ind w:left="0"/>
        <w:jc w:val="both"/>
      </w:pPr>
      <w:r w:rsidRPr="00887B2C">
        <w:rPr>
          <w:b/>
          <w:u w:val="single"/>
        </w:rPr>
        <w:t>Докладчик:</w:t>
      </w:r>
      <w:r>
        <w:t xml:space="preserve"> заместитель </w:t>
      </w:r>
      <w:r w:rsidRPr="000F5C11">
        <w:t>начальник</w:t>
      </w:r>
      <w:r>
        <w:t>а</w:t>
      </w:r>
      <w:r w:rsidRPr="000F5C11">
        <w:t xml:space="preserve"> финансового управления администрации городского округа </w:t>
      </w:r>
      <w:proofErr w:type="spellStart"/>
      <w:r>
        <w:t>Гуркова</w:t>
      </w:r>
      <w:proofErr w:type="spellEnd"/>
      <w:r>
        <w:t xml:space="preserve"> С.Е.</w:t>
      </w:r>
    </w:p>
    <w:p w:rsidR="002352CD" w:rsidRDefault="002352CD" w:rsidP="002352CD">
      <w:pPr>
        <w:pStyle w:val="a3"/>
        <w:tabs>
          <w:tab w:val="left" w:pos="284"/>
        </w:tabs>
        <w:ind w:left="0"/>
        <w:jc w:val="both"/>
        <w:outlineLvl w:val="0"/>
      </w:pPr>
      <w:r>
        <w:rPr>
          <w:b/>
          <w:u w:val="single"/>
        </w:rPr>
        <w:t xml:space="preserve">Содокладчик: </w:t>
      </w:r>
      <w:r w:rsidRPr="00D14FCB">
        <w:t xml:space="preserve">председатель комитета по бюджету </w:t>
      </w:r>
      <w:proofErr w:type="spellStart"/>
      <w:r w:rsidRPr="00D14FCB">
        <w:t>Вохменцев</w:t>
      </w:r>
      <w:proofErr w:type="spellEnd"/>
      <w:r w:rsidRPr="00D14FCB">
        <w:t> А.В.</w:t>
      </w:r>
    </w:p>
    <w:p w:rsidR="002352CD" w:rsidRPr="002157B3" w:rsidRDefault="002352CD" w:rsidP="002352CD">
      <w:pPr>
        <w:pStyle w:val="a3"/>
        <w:ind w:left="360"/>
        <w:jc w:val="both"/>
        <w:outlineLvl w:val="0"/>
      </w:pPr>
    </w:p>
    <w:p w:rsidR="002157B3" w:rsidRPr="00D13E16" w:rsidRDefault="002157B3" w:rsidP="002157B3">
      <w:pPr>
        <w:tabs>
          <w:tab w:val="left" w:pos="0"/>
        </w:tabs>
        <w:spacing w:after="0" w:line="240" w:lineRule="auto"/>
        <w:jc w:val="both"/>
        <w:rPr>
          <w:b/>
          <w:szCs w:val="24"/>
          <w:u w:val="single"/>
        </w:rPr>
      </w:pPr>
      <w:r w:rsidRPr="00D13E16">
        <w:rPr>
          <w:b/>
          <w:szCs w:val="24"/>
          <w:u w:val="single"/>
        </w:rPr>
        <w:t>Разное:</w:t>
      </w:r>
    </w:p>
    <w:p w:rsidR="002157B3" w:rsidRPr="002157B3" w:rsidRDefault="002157B3" w:rsidP="002157B3">
      <w:pPr>
        <w:pStyle w:val="a3"/>
        <w:ind w:left="0"/>
        <w:jc w:val="both"/>
        <w:outlineLvl w:val="0"/>
      </w:pPr>
    </w:p>
    <w:p w:rsidR="00A85E2A" w:rsidRDefault="00CA2F43" w:rsidP="00CA2F43">
      <w:pPr>
        <w:pStyle w:val="a3"/>
        <w:numPr>
          <w:ilvl w:val="0"/>
          <w:numId w:val="18"/>
        </w:numPr>
        <w:ind w:left="0" w:firstLine="0"/>
        <w:jc w:val="both"/>
        <w:outlineLvl w:val="0"/>
      </w:pPr>
      <w:r>
        <w:t>О бюджете Сергиево-Посадского городского округа на 2020 год</w:t>
      </w:r>
      <w:r>
        <w:t xml:space="preserve"> </w:t>
      </w:r>
      <w:r>
        <w:t>и на плановый период 2021 и 2022 годов</w:t>
      </w:r>
      <w:r>
        <w:t xml:space="preserve"> </w:t>
      </w:r>
      <w:r>
        <w:t>(первое чтение)</w:t>
      </w:r>
      <w:r>
        <w:t>.</w:t>
      </w:r>
      <w:r w:rsidR="00A85E2A" w:rsidRPr="00FB4A3D">
        <w:t xml:space="preserve"> </w:t>
      </w:r>
    </w:p>
    <w:p w:rsidR="00EC07EB" w:rsidRDefault="00EC07EB" w:rsidP="00EC07EB">
      <w:pPr>
        <w:pStyle w:val="a3"/>
        <w:tabs>
          <w:tab w:val="left" w:pos="0"/>
          <w:tab w:val="left" w:pos="284"/>
        </w:tabs>
        <w:ind w:left="0"/>
        <w:jc w:val="both"/>
      </w:pPr>
      <w:r w:rsidRPr="00887B2C">
        <w:rPr>
          <w:b/>
          <w:u w:val="single"/>
        </w:rPr>
        <w:t>Докладчик:</w:t>
      </w:r>
      <w:r>
        <w:t xml:space="preserve"> </w:t>
      </w:r>
      <w:r w:rsidRPr="000F5C11">
        <w:t xml:space="preserve">начальник финансового управления администрации городского округа </w:t>
      </w:r>
      <w:r>
        <w:t>Юферова Е.Ю.</w:t>
      </w:r>
    </w:p>
    <w:p w:rsidR="00EC07EB" w:rsidRDefault="00EC07EB" w:rsidP="00EC07EB">
      <w:pPr>
        <w:pStyle w:val="a3"/>
        <w:tabs>
          <w:tab w:val="left" w:pos="284"/>
        </w:tabs>
        <w:ind w:left="0"/>
        <w:jc w:val="both"/>
        <w:outlineLvl w:val="0"/>
      </w:pPr>
      <w:r>
        <w:rPr>
          <w:b/>
          <w:u w:val="single"/>
        </w:rPr>
        <w:t>Содокладчик:</w:t>
      </w:r>
      <w:r w:rsidRPr="00A85E2A">
        <w:rPr>
          <w:b/>
          <w:u w:val="single"/>
        </w:rPr>
        <w:t xml:space="preserve"> </w:t>
      </w:r>
      <w:r>
        <w:t>председатель контрольно-счетной палаты Сергиево-Посадского городского округа Демин Д.С.</w:t>
      </w:r>
    </w:p>
    <w:p w:rsidR="00A85E2A" w:rsidRPr="00D14FCB" w:rsidRDefault="00EC07EB" w:rsidP="00A85E2A">
      <w:pPr>
        <w:pStyle w:val="a3"/>
        <w:tabs>
          <w:tab w:val="left" w:pos="426"/>
        </w:tabs>
        <w:ind w:left="0"/>
        <w:jc w:val="both"/>
        <w:outlineLvl w:val="0"/>
      </w:pPr>
      <w:r>
        <w:rPr>
          <w:b/>
          <w:u w:val="single"/>
        </w:rPr>
        <w:t>Сод</w:t>
      </w:r>
      <w:r w:rsidR="00A85E2A" w:rsidRPr="00887B2C">
        <w:rPr>
          <w:b/>
          <w:u w:val="single"/>
        </w:rPr>
        <w:t>окладчик:</w:t>
      </w:r>
      <w:r w:rsidR="00A85E2A">
        <w:rPr>
          <w:b/>
          <w:u w:val="single"/>
        </w:rPr>
        <w:t xml:space="preserve"> </w:t>
      </w:r>
      <w:r w:rsidR="00A85E2A" w:rsidRPr="00D14FCB">
        <w:t xml:space="preserve">председатель комитета по бюджету </w:t>
      </w:r>
      <w:proofErr w:type="spellStart"/>
      <w:r w:rsidR="00A85E2A" w:rsidRPr="00D14FCB">
        <w:t>Вохменцев</w:t>
      </w:r>
      <w:proofErr w:type="spellEnd"/>
      <w:r w:rsidR="00A85E2A" w:rsidRPr="00D14FCB">
        <w:t> А.В.</w:t>
      </w:r>
    </w:p>
    <w:p w:rsidR="00A85E2A" w:rsidRPr="00A85E2A" w:rsidRDefault="00A85E2A" w:rsidP="00A85E2A">
      <w:pPr>
        <w:pStyle w:val="a3"/>
        <w:tabs>
          <w:tab w:val="left" w:pos="284"/>
        </w:tabs>
        <w:ind w:left="0"/>
        <w:jc w:val="both"/>
        <w:outlineLvl w:val="0"/>
      </w:pPr>
    </w:p>
    <w:p w:rsidR="00E10CB9" w:rsidRDefault="00E10CB9" w:rsidP="00E10CB9">
      <w:pPr>
        <w:pStyle w:val="a3"/>
        <w:numPr>
          <w:ilvl w:val="0"/>
          <w:numId w:val="18"/>
        </w:numPr>
        <w:jc w:val="both"/>
        <w:outlineLvl w:val="0"/>
      </w:pPr>
      <w:r>
        <w:t>О передаче в безвозмездное пользование движимого имущества МУП «Водоканал».</w:t>
      </w:r>
    </w:p>
    <w:p w:rsidR="00E10CB9" w:rsidRDefault="00E10CB9" w:rsidP="00E10CB9">
      <w:pPr>
        <w:pStyle w:val="a3"/>
        <w:ind w:left="0"/>
        <w:jc w:val="both"/>
        <w:outlineLvl w:val="0"/>
      </w:pPr>
      <w:r w:rsidRPr="00887B2C">
        <w:rPr>
          <w:b/>
          <w:u w:val="single"/>
        </w:rPr>
        <w:t>Докладчик:</w:t>
      </w:r>
      <w:r>
        <w:rPr>
          <w:b/>
          <w:u w:val="single"/>
        </w:rPr>
        <w:t xml:space="preserve"> </w:t>
      </w:r>
      <w:r w:rsidRPr="00E10CB9">
        <w:t>заместитель главы администрации городского округа Акулов Д.А.</w:t>
      </w:r>
    </w:p>
    <w:p w:rsidR="00E10CB9" w:rsidRDefault="00E10CB9" w:rsidP="00E10CB9">
      <w:pPr>
        <w:pStyle w:val="a3"/>
        <w:tabs>
          <w:tab w:val="left" w:pos="426"/>
        </w:tabs>
        <w:ind w:left="0"/>
        <w:jc w:val="both"/>
        <w:outlineLvl w:val="0"/>
        <w:rPr>
          <w:b/>
          <w:u w:val="single"/>
        </w:rPr>
      </w:pPr>
      <w:r>
        <w:rPr>
          <w:b/>
          <w:u w:val="single"/>
        </w:rPr>
        <w:t>Сод</w:t>
      </w:r>
      <w:r w:rsidRPr="00887B2C">
        <w:rPr>
          <w:b/>
          <w:u w:val="single"/>
        </w:rPr>
        <w:t>окладчик:</w:t>
      </w:r>
      <w:r>
        <w:rPr>
          <w:b/>
          <w:u w:val="single"/>
        </w:rPr>
        <w:t xml:space="preserve"> </w:t>
      </w:r>
      <w:r w:rsidRPr="00D14FCB">
        <w:t>председатель комитета по</w:t>
      </w:r>
      <w:r>
        <w:t xml:space="preserve"> вопросам жилищно-коммунального хозяйства </w:t>
      </w:r>
      <w:proofErr w:type="spellStart"/>
      <w:r>
        <w:t>Ховрачев</w:t>
      </w:r>
      <w:proofErr w:type="spellEnd"/>
      <w:r>
        <w:t xml:space="preserve"> В.П.</w:t>
      </w:r>
    </w:p>
    <w:p w:rsidR="00E10CB9" w:rsidRPr="00D14FCB" w:rsidRDefault="00E10CB9" w:rsidP="00E10CB9">
      <w:pPr>
        <w:pStyle w:val="a3"/>
        <w:tabs>
          <w:tab w:val="left" w:pos="426"/>
        </w:tabs>
        <w:ind w:left="0"/>
        <w:jc w:val="both"/>
        <w:outlineLvl w:val="0"/>
      </w:pPr>
      <w:r>
        <w:rPr>
          <w:b/>
          <w:u w:val="single"/>
        </w:rPr>
        <w:t>Сод</w:t>
      </w:r>
      <w:r w:rsidRPr="00887B2C">
        <w:rPr>
          <w:b/>
          <w:u w:val="single"/>
        </w:rPr>
        <w:t>окладчик:</w:t>
      </w:r>
      <w:r>
        <w:rPr>
          <w:b/>
          <w:u w:val="single"/>
        </w:rPr>
        <w:t xml:space="preserve"> </w:t>
      </w:r>
      <w:r w:rsidRPr="00D14FCB">
        <w:t xml:space="preserve">председатель комитета по бюджету </w:t>
      </w:r>
      <w:proofErr w:type="spellStart"/>
      <w:r w:rsidRPr="00D14FCB">
        <w:t>Вохменцев</w:t>
      </w:r>
      <w:proofErr w:type="spellEnd"/>
      <w:r w:rsidRPr="00D14FCB">
        <w:t> А.В.</w:t>
      </w:r>
    </w:p>
    <w:p w:rsidR="00E10CB9" w:rsidRPr="00E10CB9" w:rsidRDefault="00E10CB9" w:rsidP="00E10CB9">
      <w:pPr>
        <w:pStyle w:val="a3"/>
        <w:ind w:left="0"/>
        <w:jc w:val="both"/>
        <w:outlineLvl w:val="0"/>
      </w:pPr>
    </w:p>
    <w:p w:rsidR="00170757" w:rsidRDefault="00EC07EB" w:rsidP="000F455F">
      <w:pPr>
        <w:pStyle w:val="a3"/>
        <w:numPr>
          <w:ilvl w:val="0"/>
          <w:numId w:val="18"/>
        </w:numPr>
        <w:ind w:left="0" w:firstLine="0"/>
        <w:jc w:val="both"/>
        <w:outlineLvl w:val="0"/>
      </w:pPr>
      <w:r>
        <w:t>Об изменении категорий сельских населенных пунктов, административно подчинённых городу Сергиев Посад Московской области</w:t>
      </w:r>
      <w:r w:rsidR="00170757" w:rsidRPr="00FB4A3D">
        <w:t>.</w:t>
      </w:r>
    </w:p>
    <w:p w:rsidR="00170757" w:rsidRDefault="00170757" w:rsidP="00170757">
      <w:pPr>
        <w:pStyle w:val="a3"/>
        <w:tabs>
          <w:tab w:val="left" w:pos="426"/>
        </w:tabs>
        <w:ind w:left="0"/>
        <w:jc w:val="both"/>
        <w:outlineLvl w:val="0"/>
      </w:pPr>
      <w:r w:rsidRPr="00887B2C">
        <w:rPr>
          <w:b/>
          <w:u w:val="single"/>
        </w:rPr>
        <w:t>Докладчик:</w:t>
      </w:r>
      <w:r>
        <w:rPr>
          <w:b/>
          <w:u w:val="single"/>
        </w:rPr>
        <w:t xml:space="preserve"> </w:t>
      </w:r>
      <w:proofErr w:type="spellStart"/>
      <w:r w:rsidR="00EC07EB">
        <w:t>и.о</w:t>
      </w:r>
      <w:proofErr w:type="spellEnd"/>
      <w:r w:rsidR="00EC07EB">
        <w:t>. заместителя главы администрации городского округа Толстиков А.В</w:t>
      </w:r>
      <w:r>
        <w:t>.</w:t>
      </w:r>
    </w:p>
    <w:p w:rsidR="00170757" w:rsidRPr="00170757" w:rsidRDefault="00E10CB9" w:rsidP="00170757">
      <w:pPr>
        <w:pStyle w:val="a3"/>
        <w:tabs>
          <w:tab w:val="left" w:pos="426"/>
        </w:tabs>
        <w:ind w:left="0"/>
        <w:jc w:val="both"/>
        <w:outlineLvl w:val="0"/>
      </w:pPr>
      <w:r>
        <w:rPr>
          <w:b/>
          <w:u w:val="single"/>
        </w:rPr>
        <w:t>Содокладчик:</w:t>
      </w:r>
      <w:r>
        <w:t xml:space="preserve"> председатель комитета по градостроительной политике и землепользованию Лагутин Т.А</w:t>
      </w:r>
      <w:r w:rsidR="00170757">
        <w:t>.</w:t>
      </w:r>
    </w:p>
    <w:p w:rsidR="00F56506" w:rsidRDefault="00F56506" w:rsidP="00FD61F6">
      <w:pPr>
        <w:pStyle w:val="a3"/>
        <w:tabs>
          <w:tab w:val="left" w:pos="0"/>
          <w:tab w:val="left" w:pos="426"/>
        </w:tabs>
        <w:ind w:left="0"/>
        <w:jc w:val="both"/>
      </w:pPr>
    </w:p>
    <w:p w:rsidR="00170757" w:rsidRDefault="00170757" w:rsidP="00FD61F6">
      <w:pPr>
        <w:pStyle w:val="a3"/>
        <w:tabs>
          <w:tab w:val="left" w:pos="0"/>
          <w:tab w:val="left" w:pos="426"/>
        </w:tabs>
        <w:ind w:left="0"/>
        <w:jc w:val="both"/>
      </w:pPr>
    </w:p>
    <w:p w:rsidR="00414A8A" w:rsidRPr="00004D6A" w:rsidRDefault="00414A8A" w:rsidP="005D1B6A">
      <w:pPr>
        <w:tabs>
          <w:tab w:val="left" w:pos="426"/>
        </w:tabs>
        <w:jc w:val="both"/>
        <w:rPr>
          <w:b/>
          <w:lang w:val="en-US"/>
        </w:rPr>
      </w:pPr>
      <w:r w:rsidRPr="00414A8A">
        <w:rPr>
          <w:b/>
        </w:rPr>
        <w:t>Информационные сообщения</w:t>
      </w:r>
      <w:r>
        <w:rPr>
          <w:b/>
        </w:rPr>
        <w:t>.</w:t>
      </w:r>
      <w:bookmarkStart w:id="0" w:name="_GoBack"/>
      <w:bookmarkEnd w:id="0"/>
    </w:p>
    <w:sectPr w:rsidR="00414A8A" w:rsidRPr="00004D6A" w:rsidSect="008313CE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19B"/>
    <w:multiLevelType w:val="hybridMultilevel"/>
    <w:tmpl w:val="EB384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E7B40"/>
    <w:multiLevelType w:val="hybridMultilevel"/>
    <w:tmpl w:val="37482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32B85"/>
    <w:multiLevelType w:val="multilevel"/>
    <w:tmpl w:val="7F765A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29B6ED8"/>
    <w:multiLevelType w:val="multilevel"/>
    <w:tmpl w:val="09403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56D3963"/>
    <w:multiLevelType w:val="hybridMultilevel"/>
    <w:tmpl w:val="9D00A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93D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E801341"/>
    <w:multiLevelType w:val="hybridMultilevel"/>
    <w:tmpl w:val="CA28F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514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6023AB"/>
    <w:multiLevelType w:val="hybridMultilevel"/>
    <w:tmpl w:val="05864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03FF3"/>
    <w:multiLevelType w:val="hybridMultilevel"/>
    <w:tmpl w:val="5B96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973BE"/>
    <w:multiLevelType w:val="hybridMultilevel"/>
    <w:tmpl w:val="405EC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E4F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B7C199F"/>
    <w:multiLevelType w:val="hybridMultilevel"/>
    <w:tmpl w:val="AB3C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86414"/>
    <w:multiLevelType w:val="hybridMultilevel"/>
    <w:tmpl w:val="5A1EA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C0968"/>
    <w:multiLevelType w:val="hybridMultilevel"/>
    <w:tmpl w:val="A8F407CE"/>
    <w:lvl w:ilvl="0" w:tplc="219E2C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0C738E"/>
    <w:multiLevelType w:val="hybridMultilevel"/>
    <w:tmpl w:val="9A38C0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DEF6040"/>
    <w:multiLevelType w:val="multilevel"/>
    <w:tmpl w:val="C8DAF5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2F77997"/>
    <w:multiLevelType w:val="multilevel"/>
    <w:tmpl w:val="C8DAF5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E0C1FBE"/>
    <w:multiLevelType w:val="multilevel"/>
    <w:tmpl w:val="A7808B1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3C06B9A"/>
    <w:multiLevelType w:val="hybridMultilevel"/>
    <w:tmpl w:val="A50C5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0E7B79"/>
    <w:multiLevelType w:val="multilevel"/>
    <w:tmpl w:val="C9C8B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9504EE0"/>
    <w:multiLevelType w:val="hybridMultilevel"/>
    <w:tmpl w:val="CE646912"/>
    <w:lvl w:ilvl="0" w:tplc="32787F1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E2DF0"/>
    <w:multiLevelType w:val="hybridMultilevel"/>
    <w:tmpl w:val="1004D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1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19"/>
  </w:num>
  <w:num w:numId="10">
    <w:abstractNumId w:val="2"/>
  </w:num>
  <w:num w:numId="11">
    <w:abstractNumId w:val="21"/>
  </w:num>
  <w:num w:numId="12">
    <w:abstractNumId w:val="18"/>
  </w:num>
  <w:num w:numId="13">
    <w:abstractNumId w:val="14"/>
  </w:num>
  <w:num w:numId="14">
    <w:abstractNumId w:val="6"/>
  </w:num>
  <w:num w:numId="15">
    <w:abstractNumId w:val="8"/>
  </w:num>
  <w:num w:numId="16">
    <w:abstractNumId w:val="17"/>
  </w:num>
  <w:num w:numId="17">
    <w:abstractNumId w:val="9"/>
  </w:num>
  <w:num w:numId="18">
    <w:abstractNumId w:val="10"/>
  </w:num>
  <w:num w:numId="19">
    <w:abstractNumId w:val="22"/>
  </w:num>
  <w:num w:numId="20">
    <w:abstractNumId w:val="23"/>
  </w:num>
  <w:num w:numId="21">
    <w:abstractNumId w:val="15"/>
  </w:num>
  <w:num w:numId="22">
    <w:abstractNumId w:val="20"/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64"/>
    <w:rsid w:val="00000875"/>
    <w:rsid w:val="00004D6A"/>
    <w:rsid w:val="00006DE2"/>
    <w:rsid w:val="00023B04"/>
    <w:rsid w:val="00042235"/>
    <w:rsid w:val="00070C4F"/>
    <w:rsid w:val="00086898"/>
    <w:rsid w:val="000B03BC"/>
    <w:rsid w:val="000B08C0"/>
    <w:rsid w:val="000F455F"/>
    <w:rsid w:val="000F51AB"/>
    <w:rsid w:val="00137E4E"/>
    <w:rsid w:val="00151C60"/>
    <w:rsid w:val="00170757"/>
    <w:rsid w:val="001C7535"/>
    <w:rsid w:val="001F5EF4"/>
    <w:rsid w:val="00215588"/>
    <w:rsid w:val="002157B3"/>
    <w:rsid w:val="00216099"/>
    <w:rsid w:val="00221B21"/>
    <w:rsid w:val="002352CD"/>
    <w:rsid w:val="00251DAC"/>
    <w:rsid w:val="0027163F"/>
    <w:rsid w:val="00273BD7"/>
    <w:rsid w:val="002A17A1"/>
    <w:rsid w:val="002B4A01"/>
    <w:rsid w:val="002B6B56"/>
    <w:rsid w:val="003129EC"/>
    <w:rsid w:val="00317F6E"/>
    <w:rsid w:val="00332AEB"/>
    <w:rsid w:val="00346BFC"/>
    <w:rsid w:val="00353EAD"/>
    <w:rsid w:val="00373664"/>
    <w:rsid w:val="00375E45"/>
    <w:rsid w:val="00391520"/>
    <w:rsid w:val="003C7A80"/>
    <w:rsid w:val="003E3520"/>
    <w:rsid w:val="003F15E4"/>
    <w:rsid w:val="00400A19"/>
    <w:rsid w:val="00414A8A"/>
    <w:rsid w:val="004330F6"/>
    <w:rsid w:val="00467D35"/>
    <w:rsid w:val="00475152"/>
    <w:rsid w:val="00487829"/>
    <w:rsid w:val="004A1C5B"/>
    <w:rsid w:val="004C7823"/>
    <w:rsid w:val="004D2893"/>
    <w:rsid w:val="004F0CA0"/>
    <w:rsid w:val="005157FE"/>
    <w:rsid w:val="00520EB7"/>
    <w:rsid w:val="00532B59"/>
    <w:rsid w:val="00540DDF"/>
    <w:rsid w:val="00541A50"/>
    <w:rsid w:val="005451E9"/>
    <w:rsid w:val="00552E01"/>
    <w:rsid w:val="00591F32"/>
    <w:rsid w:val="005D1B6A"/>
    <w:rsid w:val="005F2804"/>
    <w:rsid w:val="00603B84"/>
    <w:rsid w:val="00611D50"/>
    <w:rsid w:val="0063204F"/>
    <w:rsid w:val="006455B6"/>
    <w:rsid w:val="006466FB"/>
    <w:rsid w:val="00661FA5"/>
    <w:rsid w:val="006670EE"/>
    <w:rsid w:val="006C2DF4"/>
    <w:rsid w:val="00716723"/>
    <w:rsid w:val="007255E4"/>
    <w:rsid w:val="0074583E"/>
    <w:rsid w:val="007469EE"/>
    <w:rsid w:val="0078201E"/>
    <w:rsid w:val="007B53E9"/>
    <w:rsid w:val="00804E19"/>
    <w:rsid w:val="008313CE"/>
    <w:rsid w:val="0086064D"/>
    <w:rsid w:val="00887B2C"/>
    <w:rsid w:val="008E152E"/>
    <w:rsid w:val="009569E9"/>
    <w:rsid w:val="009952BD"/>
    <w:rsid w:val="009A7ECE"/>
    <w:rsid w:val="009C1119"/>
    <w:rsid w:val="009F7409"/>
    <w:rsid w:val="00A21ACF"/>
    <w:rsid w:val="00A23BE0"/>
    <w:rsid w:val="00A2715A"/>
    <w:rsid w:val="00A46EDF"/>
    <w:rsid w:val="00A63EBD"/>
    <w:rsid w:val="00A85E2A"/>
    <w:rsid w:val="00AA7802"/>
    <w:rsid w:val="00AB047B"/>
    <w:rsid w:val="00AC5A8B"/>
    <w:rsid w:val="00AD4511"/>
    <w:rsid w:val="00AE0894"/>
    <w:rsid w:val="00AF4E25"/>
    <w:rsid w:val="00B707F7"/>
    <w:rsid w:val="00B942D9"/>
    <w:rsid w:val="00BC0417"/>
    <w:rsid w:val="00BD1DE3"/>
    <w:rsid w:val="00BE03DA"/>
    <w:rsid w:val="00BE0F21"/>
    <w:rsid w:val="00BF1F3B"/>
    <w:rsid w:val="00C30ADC"/>
    <w:rsid w:val="00C720ED"/>
    <w:rsid w:val="00C7314B"/>
    <w:rsid w:val="00C74CB5"/>
    <w:rsid w:val="00C75ACF"/>
    <w:rsid w:val="00C77E4E"/>
    <w:rsid w:val="00C93730"/>
    <w:rsid w:val="00CA2F43"/>
    <w:rsid w:val="00CA3D49"/>
    <w:rsid w:val="00CB61D6"/>
    <w:rsid w:val="00CF3A61"/>
    <w:rsid w:val="00D13E16"/>
    <w:rsid w:val="00D15F20"/>
    <w:rsid w:val="00DA0163"/>
    <w:rsid w:val="00DA0170"/>
    <w:rsid w:val="00DA3C72"/>
    <w:rsid w:val="00DD7AA1"/>
    <w:rsid w:val="00DF1E41"/>
    <w:rsid w:val="00E10CB9"/>
    <w:rsid w:val="00E1770B"/>
    <w:rsid w:val="00E54591"/>
    <w:rsid w:val="00E64464"/>
    <w:rsid w:val="00E83E1D"/>
    <w:rsid w:val="00EB7021"/>
    <w:rsid w:val="00EC07EB"/>
    <w:rsid w:val="00EC527B"/>
    <w:rsid w:val="00EF197B"/>
    <w:rsid w:val="00F009F6"/>
    <w:rsid w:val="00F32D5E"/>
    <w:rsid w:val="00F56506"/>
    <w:rsid w:val="00F60749"/>
    <w:rsid w:val="00FB4A3D"/>
    <w:rsid w:val="00FD61F6"/>
    <w:rsid w:val="00FF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CF"/>
    <w:pPr>
      <w:spacing w:after="160"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46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4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32AEB"/>
    <w:pPr>
      <w:spacing w:after="0" w:line="240" w:lineRule="auto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831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a7">
    <w:name w:val="Знак"/>
    <w:basedOn w:val="a"/>
    <w:rsid w:val="009569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8">
    <w:name w:val="Hyperlink"/>
    <w:basedOn w:val="a0"/>
    <w:uiPriority w:val="99"/>
    <w:unhideWhenUsed/>
    <w:rsid w:val="00DA0170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7255E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255E4"/>
    <w:pPr>
      <w:shd w:val="clear" w:color="auto" w:fill="FFFFFF"/>
      <w:spacing w:before="240" w:after="240" w:line="322" w:lineRule="exact"/>
      <w:jc w:val="center"/>
      <w:outlineLvl w:val="0"/>
    </w:pPr>
    <w:rPr>
      <w:rFonts w:eastAsia="Times New Roman"/>
      <w:sz w:val="27"/>
      <w:szCs w:val="27"/>
    </w:rPr>
  </w:style>
  <w:style w:type="paragraph" w:customStyle="1" w:styleId="a9">
    <w:name w:val="Знак"/>
    <w:basedOn w:val="a"/>
    <w:rsid w:val="00AB047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CF"/>
    <w:pPr>
      <w:spacing w:after="160" w:line="256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46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4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32AEB"/>
    <w:pPr>
      <w:spacing w:after="0" w:line="240" w:lineRule="auto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831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a7">
    <w:name w:val="Знак"/>
    <w:basedOn w:val="a"/>
    <w:rsid w:val="009569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8">
    <w:name w:val="Hyperlink"/>
    <w:basedOn w:val="a0"/>
    <w:uiPriority w:val="99"/>
    <w:unhideWhenUsed/>
    <w:rsid w:val="00DA0170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7255E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7255E4"/>
    <w:pPr>
      <w:shd w:val="clear" w:color="auto" w:fill="FFFFFF"/>
      <w:spacing w:before="240" w:after="240" w:line="322" w:lineRule="exact"/>
      <w:jc w:val="center"/>
      <w:outlineLvl w:val="0"/>
    </w:pPr>
    <w:rPr>
      <w:rFonts w:eastAsia="Times New Roman"/>
      <w:sz w:val="27"/>
      <w:szCs w:val="27"/>
    </w:rPr>
  </w:style>
  <w:style w:type="paragraph" w:customStyle="1" w:styleId="a9">
    <w:name w:val="Знак"/>
    <w:basedOn w:val="a"/>
    <w:rsid w:val="00AB047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82FF5-8714-4BB9-9997-18B9FD91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Ирина</cp:lastModifiedBy>
  <cp:revision>4</cp:revision>
  <cp:lastPrinted>2019-11-25T08:27:00Z</cp:lastPrinted>
  <dcterms:created xsi:type="dcterms:W3CDTF">2019-11-25T11:31:00Z</dcterms:created>
  <dcterms:modified xsi:type="dcterms:W3CDTF">2019-11-27T16:16:00Z</dcterms:modified>
</cp:coreProperties>
</file>