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Сорок девятого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24 февраля 2022 года</w:t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  <w:t>14:00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начальник управления экономики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Гуркова</w:t>
      </w:r>
      <w:proofErr w:type="spellEnd"/>
      <w:r>
        <w:rPr>
          <w:color w:val="auto"/>
          <w:spacing w:val="0"/>
          <w:sz w:val="24"/>
          <w:szCs w:val="24"/>
        </w:rPr>
        <w:t xml:space="preserve"> С.Е.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507FE">
        <w:rPr>
          <w:color w:val="auto"/>
          <w:spacing w:val="0"/>
          <w:sz w:val="24"/>
          <w:szCs w:val="24"/>
        </w:rPr>
        <w:t>Об утве</w:t>
      </w:r>
      <w:r>
        <w:rPr>
          <w:color w:val="auto"/>
          <w:spacing w:val="0"/>
          <w:sz w:val="24"/>
          <w:szCs w:val="24"/>
        </w:rPr>
        <w:t>рждении ключевых и индикативных</w:t>
      </w:r>
      <w:r w:rsidRPr="00E507FE">
        <w:rPr>
          <w:color w:val="auto"/>
          <w:spacing w:val="0"/>
          <w:sz w:val="24"/>
          <w:szCs w:val="24"/>
        </w:rPr>
        <w:t xml:space="preserve"> показателей м</w:t>
      </w:r>
      <w:r>
        <w:rPr>
          <w:color w:val="auto"/>
          <w:spacing w:val="0"/>
          <w:sz w:val="24"/>
          <w:szCs w:val="24"/>
        </w:rPr>
        <w:t xml:space="preserve">униципального лесного контроля </w:t>
      </w:r>
      <w:r w:rsidRPr="00E507FE">
        <w:rPr>
          <w:color w:val="auto"/>
          <w:spacing w:val="0"/>
          <w:sz w:val="24"/>
          <w:szCs w:val="24"/>
        </w:rPr>
        <w:t>в отношен</w:t>
      </w:r>
      <w:r>
        <w:rPr>
          <w:color w:val="auto"/>
          <w:spacing w:val="0"/>
          <w:sz w:val="24"/>
          <w:szCs w:val="24"/>
        </w:rPr>
        <w:t xml:space="preserve">ии лесных участков, находящихся </w:t>
      </w:r>
      <w:r w:rsidRPr="00E507FE">
        <w:rPr>
          <w:color w:val="auto"/>
          <w:spacing w:val="0"/>
          <w:sz w:val="24"/>
          <w:szCs w:val="24"/>
        </w:rPr>
        <w:t>в муниципаль</w:t>
      </w:r>
      <w:r>
        <w:rPr>
          <w:color w:val="auto"/>
          <w:spacing w:val="0"/>
          <w:sz w:val="24"/>
          <w:szCs w:val="24"/>
        </w:rPr>
        <w:t xml:space="preserve">ной собственности на территории </w:t>
      </w:r>
      <w:r w:rsidRPr="00E507FE">
        <w:rPr>
          <w:color w:val="auto"/>
          <w:spacing w:val="0"/>
          <w:sz w:val="24"/>
          <w:szCs w:val="24"/>
        </w:rPr>
        <w:t>Сергиев</w:t>
      </w:r>
      <w:r>
        <w:rPr>
          <w:color w:val="auto"/>
          <w:spacing w:val="0"/>
          <w:sz w:val="24"/>
          <w:szCs w:val="24"/>
        </w:rPr>
        <w:t xml:space="preserve">о-Посадского городского округа </w:t>
      </w:r>
      <w:r w:rsidRPr="00E507FE">
        <w:rPr>
          <w:color w:val="auto"/>
          <w:spacing w:val="0"/>
          <w:sz w:val="24"/>
          <w:szCs w:val="24"/>
        </w:rPr>
        <w:t>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Ероханова</w:t>
      </w:r>
      <w:proofErr w:type="spellEnd"/>
      <w:r>
        <w:rPr>
          <w:color w:val="auto"/>
          <w:spacing w:val="0"/>
          <w:sz w:val="24"/>
          <w:szCs w:val="24"/>
        </w:rPr>
        <w:t xml:space="preserve"> О.В.</w:t>
      </w:r>
    </w:p>
    <w:p w:rsidR="00F34075" w:rsidRDefault="00E507FE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первый заместитель председателя Совета депутатов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 xml:space="preserve"> К.В.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507FE" w:rsidRPr="00E507FE" w:rsidRDefault="00E507FE" w:rsidP="00F34075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507FE">
        <w:rPr>
          <w:color w:val="auto"/>
          <w:spacing w:val="0"/>
          <w:sz w:val="24"/>
          <w:szCs w:val="24"/>
        </w:rPr>
        <w:t>Об утверждении ключевых и индикативных</w:t>
      </w:r>
      <w:r>
        <w:rPr>
          <w:color w:val="auto"/>
          <w:spacing w:val="0"/>
          <w:sz w:val="24"/>
          <w:szCs w:val="24"/>
        </w:rPr>
        <w:t xml:space="preserve"> </w:t>
      </w:r>
      <w:r w:rsidRPr="00E507FE">
        <w:rPr>
          <w:color w:val="auto"/>
          <w:spacing w:val="0"/>
          <w:sz w:val="24"/>
          <w:szCs w:val="24"/>
        </w:rPr>
        <w:t>показателей муниципального контроля в области охраны и использования особо</w:t>
      </w:r>
      <w:r>
        <w:rPr>
          <w:color w:val="auto"/>
          <w:spacing w:val="0"/>
          <w:sz w:val="24"/>
          <w:szCs w:val="24"/>
        </w:rPr>
        <w:t xml:space="preserve"> </w:t>
      </w:r>
      <w:r w:rsidRPr="00E507FE">
        <w:rPr>
          <w:color w:val="auto"/>
          <w:spacing w:val="0"/>
          <w:sz w:val="24"/>
          <w:szCs w:val="24"/>
        </w:rPr>
        <w:t>охраняемых природных территорий на территории Сергиево-Посадского городского округа Московской области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Ероханова</w:t>
      </w:r>
      <w:proofErr w:type="spellEnd"/>
      <w:r>
        <w:rPr>
          <w:color w:val="auto"/>
          <w:spacing w:val="0"/>
          <w:sz w:val="24"/>
          <w:szCs w:val="24"/>
        </w:rPr>
        <w:t xml:space="preserve"> О.В.</w:t>
      </w:r>
    </w:p>
    <w:p w:rsidR="00E507FE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первый заместитель председателя Совета депутатов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 xml:space="preserve"> К.В.</w:t>
      </w:r>
    </w:p>
    <w:p w:rsidR="00F34075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F34075" w:rsidRDefault="00F34075" w:rsidP="00F34075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Разное:</w:t>
      </w:r>
    </w:p>
    <w:p w:rsidR="00F34075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F34075" w:rsidRDefault="00F34075" w:rsidP="00F34075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F34075">
        <w:rPr>
          <w:sz w:val="24"/>
          <w:szCs w:val="24"/>
        </w:rPr>
        <w:t>Об утверждении Перечня имущества, предлагаемого к приему</w:t>
      </w:r>
      <w:r>
        <w:rPr>
          <w:sz w:val="24"/>
          <w:szCs w:val="24"/>
        </w:rPr>
        <w:t xml:space="preserve"> </w:t>
      </w:r>
      <w:r w:rsidRPr="00F34075">
        <w:rPr>
          <w:sz w:val="24"/>
          <w:szCs w:val="24"/>
        </w:rPr>
        <w:t>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E507FE" w:rsidRPr="00F34075" w:rsidRDefault="00E507FE" w:rsidP="00F34075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507FE" w:rsidRPr="00B73B52" w:rsidRDefault="00E507FE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34075" w:rsidRPr="00F34075" w:rsidRDefault="00F34075" w:rsidP="00F34075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F34075">
        <w:rPr>
          <w:sz w:val="24"/>
          <w:szCs w:val="24"/>
        </w:rPr>
        <w:lastRenderedPageBreak/>
        <w:t>Об утверждении Перечня недвижимого</w:t>
      </w:r>
      <w:r>
        <w:rPr>
          <w:sz w:val="24"/>
          <w:szCs w:val="24"/>
        </w:rPr>
        <w:t xml:space="preserve"> </w:t>
      </w:r>
      <w:r w:rsidRPr="00F34075">
        <w:rPr>
          <w:sz w:val="24"/>
          <w:szCs w:val="24"/>
        </w:rPr>
        <w:t>имущества, находящегося в собственности</w:t>
      </w:r>
      <w:r>
        <w:rPr>
          <w:sz w:val="24"/>
          <w:szCs w:val="24"/>
        </w:rPr>
        <w:t xml:space="preserve"> </w:t>
      </w:r>
      <w:r w:rsidRPr="00F34075">
        <w:rPr>
          <w:sz w:val="24"/>
          <w:szCs w:val="24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F34075" w:rsidRPr="00F34075" w:rsidRDefault="00F34075" w:rsidP="00F34075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Default="00E507FE" w:rsidP="00E507FE">
      <w:pPr>
        <w:tabs>
          <w:tab w:val="left" w:pos="426"/>
        </w:tabs>
        <w:jc w:val="both"/>
        <w:rPr>
          <w:sz w:val="24"/>
          <w:szCs w:val="24"/>
        </w:rPr>
      </w:pPr>
    </w:p>
    <w:p w:rsidR="00F34075" w:rsidRPr="00F34075" w:rsidRDefault="00F34075" w:rsidP="00F34075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F34075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F34075" w:rsidRPr="00F34075" w:rsidRDefault="00F34075" w:rsidP="00F34075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F34075" w:rsidRPr="00F34075" w:rsidRDefault="00F34075" w:rsidP="00F34075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E507FE" w:rsidRDefault="00E507FE" w:rsidP="00E507FE">
      <w:pPr>
        <w:tabs>
          <w:tab w:val="left" w:pos="426"/>
        </w:tabs>
        <w:jc w:val="both"/>
        <w:rPr>
          <w:sz w:val="24"/>
          <w:szCs w:val="24"/>
        </w:rPr>
      </w:pPr>
    </w:p>
    <w:p w:rsidR="00D5689F" w:rsidRDefault="00271A53" w:rsidP="00271A53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</w:t>
      </w:r>
      <w:r w:rsidRPr="00271A53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имущ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ества, </w:t>
      </w:r>
      <w:r w:rsidRPr="00271A53">
        <w:rPr>
          <w:rFonts w:eastAsia="Calibri"/>
          <w:color w:val="auto"/>
          <w:spacing w:val="0"/>
          <w:sz w:val="24"/>
          <w:szCs w:val="24"/>
          <w:lang w:eastAsia="en-US"/>
        </w:rPr>
        <w:t>предлагаемого к приему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271A53">
        <w:rPr>
          <w:rFonts w:eastAsia="Calibri"/>
          <w:color w:val="auto"/>
          <w:spacing w:val="0"/>
          <w:sz w:val="24"/>
          <w:szCs w:val="24"/>
          <w:lang w:eastAsia="en-US"/>
        </w:rPr>
        <w:t>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71A53" w:rsidRPr="00F34075" w:rsidRDefault="00271A53" w:rsidP="00271A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271A53" w:rsidRDefault="00271A53" w:rsidP="00271A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1944E6" w:rsidRDefault="001944E6" w:rsidP="00271A53">
      <w:pPr>
        <w:tabs>
          <w:tab w:val="left" w:pos="426"/>
        </w:tabs>
        <w:jc w:val="both"/>
        <w:rPr>
          <w:sz w:val="24"/>
          <w:szCs w:val="24"/>
        </w:rPr>
      </w:pPr>
    </w:p>
    <w:p w:rsidR="001944E6" w:rsidRDefault="001944E6" w:rsidP="001944E6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DB3C1A">
        <w:rPr>
          <w:sz w:val="24"/>
          <w:szCs w:val="24"/>
        </w:rPr>
        <w:t>Об отчете о деятельности Контрольно-счетной палаты Сергиево-Посадского городского округа Московской области за 202</w:t>
      </w:r>
      <w:r>
        <w:rPr>
          <w:sz w:val="24"/>
          <w:szCs w:val="24"/>
        </w:rPr>
        <w:t xml:space="preserve">1 </w:t>
      </w:r>
      <w:r w:rsidRPr="00DB3C1A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:rsidR="001944E6" w:rsidRPr="000237ED" w:rsidRDefault="001944E6" w:rsidP="001944E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</w:t>
      </w:r>
      <w:r w:rsidRPr="000237ED">
        <w:rPr>
          <w:b/>
          <w:color w:val="auto"/>
          <w:spacing w:val="0"/>
          <w:sz w:val="24"/>
          <w:szCs w:val="24"/>
          <w:u w:val="single"/>
        </w:rPr>
        <w:t xml:space="preserve">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:rsidR="001944E6" w:rsidRPr="000237ED" w:rsidRDefault="001944E6" w:rsidP="001944E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:rsidR="001944E6" w:rsidRPr="00F34075" w:rsidRDefault="001944E6" w:rsidP="001944E6">
      <w:pPr>
        <w:tabs>
          <w:tab w:val="left" w:pos="426"/>
        </w:tabs>
        <w:spacing w:after="200"/>
        <w:contextualSpacing/>
        <w:jc w:val="both"/>
        <w:rPr>
          <w:sz w:val="24"/>
          <w:szCs w:val="24"/>
        </w:rPr>
      </w:pPr>
    </w:p>
    <w:p w:rsidR="00271A53" w:rsidRDefault="00B73B52" w:rsidP="00B73B5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73B52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председатель Совета депутатов Тихомирова Р.Г.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депутат Совета депутатов Балакин С.А.</w:t>
      </w:r>
    </w:p>
    <w:p w:rsidR="00B73B52" w:rsidRDefault="00B73B5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6725E2" w:rsidRDefault="006725E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6725E2" w:rsidRDefault="006725E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bookmarkStart w:id="0" w:name="_GoBack"/>
      <w:bookmarkEnd w:id="0"/>
    </w:p>
    <w:p w:rsidR="006725E2" w:rsidRPr="006725E2" w:rsidRDefault="006725E2" w:rsidP="006725E2">
      <w:pPr>
        <w:jc w:val="both"/>
        <w:rPr>
          <w:color w:val="auto"/>
          <w:spacing w:val="0"/>
          <w:sz w:val="24"/>
          <w:szCs w:val="24"/>
        </w:rPr>
      </w:pPr>
      <w:r w:rsidRPr="006725E2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6725E2" w:rsidRPr="006725E2" w:rsidRDefault="006725E2" w:rsidP="006725E2">
      <w:pPr>
        <w:jc w:val="both"/>
        <w:rPr>
          <w:color w:val="auto"/>
          <w:spacing w:val="0"/>
          <w:sz w:val="24"/>
          <w:szCs w:val="24"/>
        </w:rPr>
      </w:pPr>
      <w:r w:rsidRPr="006725E2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6725E2">
        <w:rPr>
          <w:color w:val="auto"/>
          <w:spacing w:val="0"/>
          <w:sz w:val="24"/>
          <w:szCs w:val="24"/>
        </w:rPr>
        <w:tab/>
      </w:r>
      <w:r w:rsidRPr="006725E2">
        <w:rPr>
          <w:color w:val="auto"/>
          <w:spacing w:val="0"/>
          <w:sz w:val="24"/>
          <w:szCs w:val="24"/>
        </w:rPr>
        <w:tab/>
      </w:r>
      <w:r w:rsidRPr="006725E2">
        <w:rPr>
          <w:color w:val="auto"/>
          <w:spacing w:val="0"/>
          <w:sz w:val="24"/>
          <w:szCs w:val="24"/>
        </w:rPr>
        <w:tab/>
      </w:r>
      <w:r w:rsidRPr="006725E2">
        <w:rPr>
          <w:color w:val="auto"/>
          <w:spacing w:val="0"/>
          <w:sz w:val="24"/>
          <w:szCs w:val="24"/>
        </w:rPr>
        <w:tab/>
      </w:r>
      <w:r w:rsidRPr="006725E2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6725E2" w:rsidRPr="00271A53" w:rsidRDefault="006725E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6725E2" w:rsidRPr="0027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0490851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1944E6"/>
    <w:rsid w:val="00271A53"/>
    <w:rsid w:val="006725E2"/>
    <w:rsid w:val="00B73B52"/>
    <w:rsid w:val="00D5689F"/>
    <w:rsid w:val="00E507FE"/>
    <w:rsid w:val="00F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E2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E2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Щеголятова</cp:lastModifiedBy>
  <cp:revision>5</cp:revision>
  <cp:lastPrinted>2022-02-24T14:52:00Z</cp:lastPrinted>
  <dcterms:created xsi:type="dcterms:W3CDTF">2022-02-15T13:24:00Z</dcterms:created>
  <dcterms:modified xsi:type="dcterms:W3CDTF">2022-02-24T14:54:00Z</dcterms:modified>
</cp:coreProperties>
</file>