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2CD" w:rsidRDefault="000A6C1E" w:rsidP="00C85927">
      <w:pPr>
        <w:spacing w:after="0" w:line="240" w:lineRule="auto"/>
        <w:ind w:right="3967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447106">
        <w:rPr>
          <w:rFonts w:ascii="Times New Roman" w:hAnsi="Times New Roman"/>
          <w:sz w:val="24"/>
          <w:szCs w:val="24"/>
        </w:rPr>
        <w:t xml:space="preserve"> внесении изменений в По</w:t>
      </w:r>
      <w:r>
        <w:rPr>
          <w:rFonts w:ascii="Times New Roman" w:hAnsi="Times New Roman" w:cs="Times New Roman"/>
          <w:sz w:val="24"/>
          <w:szCs w:val="24"/>
        </w:rPr>
        <w:t>ложени</w:t>
      </w:r>
      <w:r w:rsidR="00447106">
        <w:rPr>
          <w:rFonts w:ascii="Times New Roman" w:hAnsi="Times New Roman" w:cs="Times New Roman"/>
          <w:sz w:val="24"/>
          <w:szCs w:val="24"/>
        </w:rPr>
        <w:t>е</w:t>
      </w:r>
      <w:r w:rsidR="00C85927">
        <w:rPr>
          <w:rFonts w:ascii="Times New Roman" w:hAnsi="Times New Roman" w:cs="Times New Roman"/>
          <w:sz w:val="24"/>
          <w:szCs w:val="24"/>
        </w:rPr>
        <w:t xml:space="preserve"> </w:t>
      </w:r>
      <w:r w:rsidR="00E15B96">
        <w:rPr>
          <w:rFonts w:ascii="Times New Roman" w:hAnsi="Times New Roman" w:cs="Times New Roman"/>
          <w:sz w:val="24"/>
          <w:szCs w:val="24"/>
        </w:rPr>
        <w:t xml:space="preserve">о порядке </w:t>
      </w:r>
      <w:r w:rsidR="006A50CA">
        <w:rPr>
          <w:rFonts w:ascii="Times New Roman" w:hAnsi="Times New Roman" w:cs="Times New Roman"/>
          <w:sz w:val="24"/>
          <w:szCs w:val="24"/>
        </w:rPr>
        <w:t xml:space="preserve">и условиях </w:t>
      </w:r>
      <w:r w:rsidR="00E15B96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6A50CA">
        <w:rPr>
          <w:rFonts w:ascii="Times New Roman" w:hAnsi="Times New Roman" w:cs="Times New Roman"/>
          <w:sz w:val="24"/>
          <w:szCs w:val="24"/>
        </w:rPr>
        <w:t>в аренду</w:t>
      </w:r>
      <w:r w:rsidR="00E15B96">
        <w:rPr>
          <w:rFonts w:ascii="Times New Roman" w:hAnsi="Times New Roman" w:cs="Times New Roman"/>
          <w:sz w:val="24"/>
          <w:szCs w:val="24"/>
        </w:rPr>
        <w:t xml:space="preserve"> </w:t>
      </w:r>
      <w:r w:rsidR="006A50CA">
        <w:rPr>
          <w:rFonts w:ascii="Times New Roman" w:hAnsi="Times New Roman" w:cs="Times New Roman"/>
          <w:sz w:val="24"/>
          <w:szCs w:val="24"/>
        </w:rPr>
        <w:t>муниципального имущества, включенного в перечень муниципального имущества Сергиево-</w:t>
      </w:r>
      <w:r>
        <w:rPr>
          <w:rFonts w:ascii="Times New Roman" w:hAnsi="Times New Roman" w:cs="Times New Roman"/>
          <w:sz w:val="24"/>
          <w:szCs w:val="24"/>
        </w:rPr>
        <w:t>Посадск</w:t>
      </w:r>
      <w:r w:rsidR="006A50CA">
        <w:rPr>
          <w:rFonts w:ascii="Times New Roman" w:hAnsi="Times New Roman" w:cs="Times New Roman"/>
          <w:sz w:val="24"/>
          <w:szCs w:val="24"/>
        </w:rPr>
        <w:t>ого городского округа, свободного от прав</w:t>
      </w:r>
      <w:r w:rsidR="00C85927">
        <w:rPr>
          <w:rFonts w:ascii="Times New Roman" w:hAnsi="Times New Roman" w:cs="Times New Roman"/>
          <w:sz w:val="24"/>
          <w:szCs w:val="24"/>
        </w:rPr>
        <w:t xml:space="preserve"> </w:t>
      </w:r>
      <w:r w:rsidR="006A50CA">
        <w:rPr>
          <w:rFonts w:ascii="Times New Roman" w:hAnsi="Times New Roman" w:cs="Times New Roman"/>
          <w:sz w:val="24"/>
          <w:szCs w:val="24"/>
        </w:rPr>
        <w:t>третьих лиц (за исключением права хозяйственного</w:t>
      </w:r>
      <w:r w:rsidR="00C85927">
        <w:rPr>
          <w:rFonts w:ascii="Times New Roman" w:hAnsi="Times New Roman" w:cs="Times New Roman"/>
          <w:sz w:val="24"/>
          <w:szCs w:val="24"/>
        </w:rPr>
        <w:t xml:space="preserve"> </w:t>
      </w:r>
      <w:r w:rsidR="006A50CA">
        <w:rPr>
          <w:rFonts w:ascii="Times New Roman" w:hAnsi="Times New Roman" w:cs="Times New Roman"/>
          <w:sz w:val="24"/>
          <w:szCs w:val="24"/>
        </w:rPr>
        <w:t>ведения, права оперативного управления, а также</w:t>
      </w:r>
      <w:r w:rsidR="00C85927">
        <w:rPr>
          <w:rFonts w:ascii="Times New Roman" w:hAnsi="Times New Roman" w:cs="Times New Roman"/>
          <w:sz w:val="24"/>
          <w:szCs w:val="24"/>
        </w:rPr>
        <w:t xml:space="preserve"> </w:t>
      </w:r>
      <w:r w:rsidR="006A50CA">
        <w:rPr>
          <w:rFonts w:ascii="Times New Roman" w:hAnsi="Times New Roman" w:cs="Times New Roman"/>
          <w:sz w:val="24"/>
          <w:szCs w:val="24"/>
        </w:rPr>
        <w:t>имущественных прав субъектов малого и среднего</w:t>
      </w:r>
      <w:r w:rsidR="00C85927">
        <w:rPr>
          <w:rFonts w:ascii="Times New Roman" w:hAnsi="Times New Roman" w:cs="Times New Roman"/>
          <w:sz w:val="24"/>
          <w:szCs w:val="24"/>
        </w:rPr>
        <w:t xml:space="preserve"> </w:t>
      </w:r>
      <w:r w:rsidR="006A50CA">
        <w:rPr>
          <w:rFonts w:ascii="Times New Roman" w:hAnsi="Times New Roman" w:cs="Times New Roman"/>
          <w:sz w:val="24"/>
          <w:szCs w:val="24"/>
        </w:rPr>
        <w:t>предпринимательства), используемого в целях предоставления во владение и (или) в пользование</w:t>
      </w:r>
      <w:r w:rsidR="00C85927">
        <w:rPr>
          <w:rFonts w:ascii="Times New Roman" w:hAnsi="Times New Roman" w:cs="Times New Roman"/>
          <w:sz w:val="24"/>
          <w:szCs w:val="24"/>
        </w:rPr>
        <w:t xml:space="preserve"> </w:t>
      </w:r>
      <w:r w:rsidR="006A50CA">
        <w:rPr>
          <w:rFonts w:ascii="Times New Roman" w:hAnsi="Times New Roman" w:cs="Times New Roman"/>
          <w:sz w:val="24"/>
          <w:szCs w:val="24"/>
        </w:rPr>
        <w:t>субъектам малого и среднего предпринимательства,</w:t>
      </w:r>
      <w:r w:rsidR="00C85927">
        <w:rPr>
          <w:rFonts w:ascii="Times New Roman" w:hAnsi="Times New Roman" w:cs="Times New Roman"/>
          <w:sz w:val="24"/>
          <w:szCs w:val="24"/>
        </w:rPr>
        <w:t xml:space="preserve"> </w:t>
      </w:r>
      <w:r w:rsidR="006A50CA">
        <w:rPr>
          <w:rFonts w:ascii="Times New Roman" w:hAnsi="Times New Roman" w:cs="Times New Roman"/>
          <w:sz w:val="24"/>
          <w:szCs w:val="24"/>
        </w:rPr>
        <w:t>организациям, образующим инфраструктуру поддержки субъектов малого и среднего предпринимательства, и</w:t>
      </w:r>
      <w:r w:rsidR="00C85927">
        <w:rPr>
          <w:rFonts w:ascii="Times New Roman" w:hAnsi="Times New Roman" w:cs="Times New Roman"/>
          <w:sz w:val="24"/>
          <w:szCs w:val="24"/>
        </w:rPr>
        <w:t xml:space="preserve"> </w:t>
      </w:r>
      <w:r w:rsidR="006A50CA">
        <w:rPr>
          <w:rFonts w:ascii="Times New Roman" w:hAnsi="Times New Roman" w:cs="Times New Roman"/>
          <w:sz w:val="24"/>
          <w:szCs w:val="24"/>
        </w:rPr>
        <w:t>физическим лицам, не являющимся индивидуальными</w:t>
      </w:r>
      <w:r w:rsidR="00C85927">
        <w:rPr>
          <w:rFonts w:ascii="Times New Roman" w:hAnsi="Times New Roman" w:cs="Times New Roman"/>
          <w:sz w:val="24"/>
          <w:szCs w:val="24"/>
        </w:rPr>
        <w:t xml:space="preserve"> </w:t>
      </w:r>
      <w:r w:rsidR="006A50CA">
        <w:rPr>
          <w:rFonts w:ascii="Times New Roman" w:hAnsi="Times New Roman" w:cs="Times New Roman"/>
          <w:sz w:val="24"/>
          <w:szCs w:val="24"/>
        </w:rPr>
        <w:t>предпринимателями и применяющим специальный</w:t>
      </w:r>
      <w:r w:rsidR="00C85927">
        <w:rPr>
          <w:rFonts w:ascii="Times New Roman" w:hAnsi="Times New Roman" w:cs="Times New Roman"/>
          <w:sz w:val="24"/>
          <w:szCs w:val="24"/>
        </w:rPr>
        <w:t xml:space="preserve"> </w:t>
      </w:r>
      <w:r w:rsidR="006A50CA">
        <w:rPr>
          <w:rFonts w:ascii="Times New Roman" w:hAnsi="Times New Roman" w:cs="Times New Roman"/>
          <w:sz w:val="24"/>
          <w:szCs w:val="24"/>
        </w:rPr>
        <w:t>налоговый режим «Налог на профессиональный доход»,</w:t>
      </w:r>
      <w:r w:rsidR="00C85927">
        <w:rPr>
          <w:rFonts w:ascii="Times New Roman" w:hAnsi="Times New Roman" w:cs="Times New Roman"/>
          <w:sz w:val="24"/>
          <w:szCs w:val="24"/>
        </w:rPr>
        <w:t xml:space="preserve"> </w:t>
      </w:r>
      <w:r w:rsidR="00257495">
        <w:rPr>
          <w:rFonts w:ascii="Times New Roman" w:hAnsi="Times New Roman" w:cs="Times New Roman"/>
          <w:sz w:val="24"/>
          <w:szCs w:val="24"/>
        </w:rPr>
        <w:t>утвержденно</w:t>
      </w:r>
      <w:r w:rsidR="007229AE">
        <w:rPr>
          <w:rFonts w:ascii="Times New Roman" w:hAnsi="Times New Roman" w:cs="Times New Roman"/>
          <w:sz w:val="24"/>
          <w:szCs w:val="24"/>
        </w:rPr>
        <w:t>е</w:t>
      </w:r>
      <w:r w:rsidR="00257495">
        <w:rPr>
          <w:rFonts w:ascii="Times New Roman" w:hAnsi="Times New Roman" w:cs="Times New Roman"/>
          <w:sz w:val="24"/>
          <w:szCs w:val="24"/>
        </w:rPr>
        <w:t xml:space="preserve"> Решением Совета депутатов Сергиево-Посадского</w:t>
      </w:r>
      <w:r w:rsidR="006A50CA">
        <w:rPr>
          <w:rFonts w:ascii="Times New Roman" w:hAnsi="Times New Roman" w:cs="Times New Roman"/>
          <w:sz w:val="24"/>
          <w:szCs w:val="24"/>
        </w:rPr>
        <w:t xml:space="preserve"> </w:t>
      </w:r>
      <w:r w:rsidR="00257495">
        <w:rPr>
          <w:rFonts w:ascii="Times New Roman" w:hAnsi="Times New Roman" w:cs="Times New Roman"/>
          <w:sz w:val="24"/>
          <w:szCs w:val="24"/>
        </w:rPr>
        <w:t>городского округа Московской области</w:t>
      </w:r>
      <w:r w:rsidR="006A50CA">
        <w:rPr>
          <w:rFonts w:ascii="Times New Roman" w:hAnsi="Times New Roman" w:cs="Times New Roman"/>
          <w:sz w:val="24"/>
          <w:szCs w:val="24"/>
        </w:rPr>
        <w:t xml:space="preserve"> </w:t>
      </w:r>
      <w:r w:rsidR="00257495">
        <w:rPr>
          <w:rFonts w:ascii="Times New Roman" w:hAnsi="Times New Roman" w:cs="Times New Roman"/>
          <w:sz w:val="24"/>
          <w:szCs w:val="24"/>
        </w:rPr>
        <w:t xml:space="preserve">от </w:t>
      </w:r>
      <w:r w:rsidR="006A50CA">
        <w:rPr>
          <w:rFonts w:ascii="Times New Roman" w:hAnsi="Times New Roman" w:cs="Times New Roman"/>
          <w:sz w:val="24"/>
          <w:szCs w:val="24"/>
        </w:rPr>
        <w:t>25</w:t>
      </w:r>
      <w:r w:rsidR="00257495">
        <w:rPr>
          <w:rFonts w:ascii="Times New Roman" w:hAnsi="Times New Roman" w:cs="Times New Roman"/>
          <w:sz w:val="24"/>
          <w:szCs w:val="24"/>
        </w:rPr>
        <w:t>.0</w:t>
      </w:r>
      <w:r w:rsidR="006A50CA">
        <w:rPr>
          <w:rFonts w:ascii="Times New Roman" w:hAnsi="Times New Roman" w:cs="Times New Roman"/>
          <w:sz w:val="24"/>
          <w:szCs w:val="24"/>
        </w:rPr>
        <w:t>3</w:t>
      </w:r>
      <w:r w:rsidR="00257495">
        <w:rPr>
          <w:rFonts w:ascii="Times New Roman" w:hAnsi="Times New Roman" w:cs="Times New Roman"/>
          <w:sz w:val="24"/>
          <w:szCs w:val="24"/>
        </w:rPr>
        <w:t>.202</w:t>
      </w:r>
      <w:r w:rsidR="006A50CA">
        <w:rPr>
          <w:rFonts w:ascii="Times New Roman" w:hAnsi="Times New Roman" w:cs="Times New Roman"/>
          <w:sz w:val="24"/>
          <w:szCs w:val="24"/>
        </w:rPr>
        <w:t>1</w:t>
      </w:r>
      <w:r w:rsidR="007A5DF4">
        <w:rPr>
          <w:rFonts w:ascii="Times New Roman" w:hAnsi="Times New Roman" w:cs="Times New Roman"/>
          <w:sz w:val="24"/>
          <w:szCs w:val="24"/>
        </w:rPr>
        <w:t xml:space="preserve"> №</w:t>
      </w:r>
      <w:r w:rsidR="006A50CA">
        <w:rPr>
          <w:rFonts w:ascii="Times New Roman" w:hAnsi="Times New Roman" w:cs="Times New Roman"/>
          <w:sz w:val="24"/>
          <w:szCs w:val="24"/>
        </w:rPr>
        <w:t>34</w:t>
      </w:r>
      <w:r w:rsidR="00257495">
        <w:rPr>
          <w:rFonts w:ascii="Times New Roman" w:hAnsi="Times New Roman" w:cs="Times New Roman"/>
          <w:sz w:val="24"/>
          <w:szCs w:val="24"/>
        </w:rPr>
        <w:t>/0</w:t>
      </w:r>
      <w:r w:rsidR="006A50CA">
        <w:rPr>
          <w:rFonts w:ascii="Times New Roman" w:hAnsi="Times New Roman" w:cs="Times New Roman"/>
          <w:sz w:val="24"/>
          <w:szCs w:val="24"/>
        </w:rPr>
        <w:t>2</w:t>
      </w:r>
      <w:r w:rsidR="00257495">
        <w:rPr>
          <w:rFonts w:ascii="Times New Roman" w:hAnsi="Times New Roman" w:cs="Times New Roman"/>
          <w:sz w:val="24"/>
          <w:szCs w:val="24"/>
        </w:rPr>
        <w:t>-МЗ</w:t>
      </w:r>
    </w:p>
    <w:p w:rsidR="00447106" w:rsidRDefault="00447106" w:rsidP="00C85927">
      <w:pPr>
        <w:spacing w:after="0" w:line="240" w:lineRule="auto"/>
        <w:ind w:right="3967"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6C1E" w:rsidRDefault="000A6C1E" w:rsidP="00C85927">
      <w:pPr>
        <w:spacing w:after="0" w:line="240" w:lineRule="auto"/>
        <w:ind w:right="396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447106" w:rsidRDefault="00447106" w:rsidP="000A6C1E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C85927" w:rsidRDefault="00DA7A3F" w:rsidP="000A6C1E">
      <w:pPr>
        <w:pStyle w:val="1"/>
        <w:shd w:val="clear" w:color="auto" w:fill="FFFFFF"/>
        <w:spacing w:before="0" w:beforeAutospacing="0" w:after="144" w:afterAutospacing="0" w:line="242" w:lineRule="atLeast"/>
        <w:ind w:firstLine="709"/>
        <w:jc w:val="both"/>
        <w:rPr>
          <w:b w:val="0"/>
          <w:bCs w:val="0"/>
          <w:color w:val="000000"/>
          <w:kern w:val="0"/>
          <w:sz w:val="24"/>
          <w:szCs w:val="24"/>
        </w:rPr>
        <w:sectPr w:rsidR="00C85927" w:rsidSect="00612444">
          <w:footerReference w:type="default" r:id="rId8"/>
          <w:pgSz w:w="11906" w:h="16838"/>
          <w:pgMar w:top="4536" w:right="567" w:bottom="1134" w:left="1985" w:header="709" w:footer="709" w:gutter="0"/>
          <w:cols w:space="708"/>
          <w:titlePg/>
          <w:docGrid w:linePitch="360"/>
        </w:sect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В целях улучшения условий для развития малого и среднего предпринимательства и организаций, образующих инфраструктуру поддержки субъектов малого и среднего предпринимательства, на территории Сергиево-Посадского городского округа, в соответствии с </w:t>
      </w:r>
      <w:r w:rsidR="0062219E">
        <w:rPr>
          <w:b w:val="0"/>
          <w:bCs w:val="0"/>
          <w:color w:val="000000"/>
          <w:kern w:val="0"/>
          <w:sz w:val="24"/>
          <w:szCs w:val="24"/>
        </w:rPr>
        <w:t xml:space="preserve">Федеральным законом от 24.07.2007 №209-ФЗ «О развитии малого и </w:t>
      </w:r>
      <w:r w:rsidR="0049358C">
        <w:rPr>
          <w:b w:val="0"/>
          <w:bCs w:val="0"/>
          <w:color w:val="000000"/>
          <w:kern w:val="0"/>
          <w:sz w:val="24"/>
          <w:szCs w:val="24"/>
        </w:rPr>
        <w:t>среднего предпринимательства в Российской Федерации», Феде</w:t>
      </w:r>
      <w:r w:rsidR="00212369">
        <w:rPr>
          <w:b w:val="0"/>
          <w:bCs w:val="0"/>
          <w:color w:val="000000"/>
          <w:kern w:val="0"/>
          <w:sz w:val="24"/>
          <w:szCs w:val="24"/>
        </w:rPr>
        <w:t>ральным законом от 22.07.2008 №</w:t>
      </w:r>
      <w:r w:rsidR="0049358C">
        <w:rPr>
          <w:b w:val="0"/>
          <w:bCs w:val="0"/>
          <w:color w:val="000000"/>
          <w:kern w:val="0"/>
          <w:sz w:val="24"/>
          <w:szCs w:val="24"/>
        </w:rPr>
        <w:t xml:space="preserve">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 w:rsidR="0049358C" w:rsidRPr="00901B58">
        <w:rPr>
          <w:b w:val="0"/>
          <w:bCs w:val="0"/>
          <w:color w:val="000000"/>
          <w:kern w:val="0"/>
          <w:sz w:val="24"/>
          <w:szCs w:val="24"/>
        </w:rPr>
        <w:t>Федеральным законом от 26.07.2006 №135-ФЗ «О защите конкуренции»</w:t>
      </w:r>
      <w:r w:rsidR="00C655BB">
        <w:rPr>
          <w:b w:val="0"/>
          <w:bCs w:val="0"/>
          <w:color w:val="000000"/>
          <w:kern w:val="0"/>
          <w:sz w:val="24"/>
          <w:szCs w:val="24"/>
        </w:rPr>
        <w:t xml:space="preserve">, Федеральным законом от 06.10.2003 </w:t>
      </w:r>
      <w:r w:rsidR="00212369">
        <w:rPr>
          <w:b w:val="0"/>
          <w:bCs w:val="0"/>
          <w:color w:val="000000"/>
          <w:kern w:val="0"/>
          <w:sz w:val="24"/>
          <w:szCs w:val="24"/>
        </w:rPr>
        <w:t xml:space="preserve">       </w:t>
      </w:r>
      <w:r w:rsidR="00C655BB">
        <w:rPr>
          <w:b w:val="0"/>
          <w:bCs w:val="0"/>
          <w:color w:val="000000"/>
          <w:kern w:val="0"/>
          <w:sz w:val="24"/>
          <w:szCs w:val="24"/>
        </w:rPr>
        <w:t xml:space="preserve">№131-ФЗ «Об общих принципах организации местного самоуправления в Российской Федерации», </w:t>
      </w:r>
      <w:hyperlink r:id="rId9" w:history="1">
        <w:r w:rsidR="00882669" w:rsidRPr="00901B58">
          <w:rPr>
            <w:b w:val="0"/>
            <w:bCs w:val="0"/>
            <w:color w:val="000000"/>
            <w:kern w:val="0"/>
            <w:sz w:val="24"/>
            <w:szCs w:val="24"/>
          </w:rPr>
          <w:t>Уставом</w:t>
        </w:r>
      </w:hyperlink>
      <w:r w:rsidR="00882669" w:rsidRPr="00901B58">
        <w:rPr>
          <w:b w:val="0"/>
          <w:bCs w:val="0"/>
          <w:color w:val="000000"/>
          <w:kern w:val="0"/>
          <w:sz w:val="24"/>
          <w:szCs w:val="24"/>
        </w:rPr>
        <w:t xml:space="preserve"> муниципального образования </w:t>
      </w:r>
      <w:r w:rsidR="00882669">
        <w:rPr>
          <w:b w:val="0"/>
          <w:bCs w:val="0"/>
          <w:color w:val="000000"/>
          <w:kern w:val="0"/>
          <w:sz w:val="24"/>
          <w:szCs w:val="24"/>
        </w:rPr>
        <w:t>«</w:t>
      </w:r>
      <w:r w:rsidR="00882669" w:rsidRPr="00901B58">
        <w:rPr>
          <w:b w:val="0"/>
          <w:bCs w:val="0"/>
          <w:color w:val="000000"/>
          <w:kern w:val="0"/>
          <w:sz w:val="24"/>
          <w:szCs w:val="24"/>
        </w:rPr>
        <w:t>Сергиево-Посадский городской округ Московской области</w:t>
      </w:r>
      <w:r w:rsidR="00882669">
        <w:rPr>
          <w:b w:val="0"/>
          <w:bCs w:val="0"/>
          <w:color w:val="000000"/>
          <w:kern w:val="0"/>
          <w:sz w:val="24"/>
          <w:szCs w:val="24"/>
        </w:rPr>
        <w:t xml:space="preserve">», </w:t>
      </w:r>
      <w:r w:rsidR="00EE0CA1">
        <w:rPr>
          <w:b w:val="0"/>
          <w:bCs w:val="0"/>
          <w:color w:val="000000"/>
          <w:kern w:val="0"/>
          <w:sz w:val="24"/>
          <w:szCs w:val="24"/>
        </w:rPr>
        <w:t>Порядком управления и распоряжения имуществом, находящимся в собственности муниципального образования «Сергиево-Посадский городской округ Московской области», утвержденным Решением Совета депутатов Сергиево-Посадского го</w:t>
      </w:r>
      <w:r w:rsidR="003E05B0">
        <w:rPr>
          <w:b w:val="0"/>
          <w:bCs w:val="0"/>
          <w:color w:val="000000"/>
          <w:kern w:val="0"/>
          <w:sz w:val="24"/>
          <w:szCs w:val="24"/>
        </w:rPr>
        <w:t>родского округа от 19.12.2019 №</w:t>
      </w:r>
      <w:r w:rsidR="00EE0CA1">
        <w:rPr>
          <w:b w:val="0"/>
          <w:bCs w:val="0"/>
          <w:color w:val="000000"/>
          <w:kern w:val="0"/>
          <w:sz w:val="24"/>
          <w:szCs w:val="24"/>
        </w:rPr>
        <w:t xml:space="preserve">13/11-МЗ (в ред. от 23.12.2022 №60/08-МЗ), </w:t>
      </w:r>
    </w:p>
    <w:p w:rsidR="00A47EE0" w:rsidRDefault="00EE0CA1" w:rsidP="00C85927">
      <w:pPr>
        <w:pStyle w:val="1"/>
        <w:shd w:val="clear" w:color="auto" w:fill="FFFFFF"/>
        <w:spacing w:before="0" w:beforeAutospacing="0" w:after="144" w:afterAutospacing="0" w:line="242" w:lineRule="atLeast"/>
        <w:jc w:val="both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lastRenderedPageBreak/>
        <w:t>Положением</w:t>
      </w:r>
      <w:r w:rsidR="0007778A">
        <w:rPr>
          <w:b w:val="0"/>
          <w:bCs w:val="0"/>
          <w:color w:val="000000"/>
          <w:kern w:val="0"/>
          <w:sz w:val="24"/>
          <w:szCs w:val="24"/>
        </w:rPr>
        <w:t xml:space="preserve"> об аренде имущества, находящегося в собственности муниципального образования «Сергиево-Посадский городской округ Московской области», утвержденным </w:t>
      </w:r>
      <w:r w:rsidR="006553DD">
        <w:rPr>
          <w:b w:val="0"/>
          <w:bCs w:val="0"/>
          <w:color w:val="000000"/>
          <w:kern w:val="0"/>
          <w:sz w:val="24"/>
          <w:szCs w:val="24"/>
        </w:rPr>
        <w:t>Р</w:t>
      </w:r>
      <w:r w:rsidR="0007778A">
        <w:rPr>
          <w:b w:val="0"/>
          <w:bCs w:val="0"/>
          <w:color w:val="000000"/>
          <w:kern w:val="0"/>
          <w:sz w:val="24"/>
          <w:szCs w:val="24"/>
        </w:rPr>
        <w:t>ешением Совета депутатов Сергиево-Посадского городского округа от 11.09.2020 №24/08-МЗ</w:t>
      </w:r>
      <w:r w:rsidR="0063269C">
        <w:rPr>
          <w:b w:val="0"/>
          <w:bCs w:val="0"/>
          <w:color w:val="000000"/>
          <w:kern w:val="0"/>
          <w:sz w:val="24"/>
          <w:szCs w:val="24"/>
        </w:rPr>
        <w:t xml:space="preserve">, учитывая  письмо Министерства имущественных отношений Московской области от </w:t>
      </w:r>
      <w:r w:rsidR="00AD5377">
        <w:rPr>
          <w:b w:val="0"/>
          <w:bCs w:val="0"/>
          <w:color w:val="000000"/>
          <w:kern w:val="0"/>
          <w:sz w:val="24"/>
          <w:szCs w:val="24"/>
        </w:rPr>
        <w:t>29.0</w:t>
      </w:r>
      <w:r w:rsidR="0063269C">
        <w:rPr>
          <w:b w:val="0"/>
          <w:bCs w:val="0"/>
          <w:color w:val="000000"/>
          <w:kern w:val="0"/>
          <w:sz w:val="24"/>
          <w:szCs w:val="24"/>
        </w:rPr>
        <w:t>2.202</w:t>
      </w:r>
      <w:r w:rsidR="00AD5377">
        <w:rPr>
          <w:b w:val="0"/>
          <w:bCs w:val="0"/>
          <w:color w:val="000000"/>
          <w:kern w:val="0"/>
          <w:sz w:val="24"/>
          <w:szCs w:val="24"/>
        </w:rPr>
        <w:t>4</w:t>
      </w:r>
      <w:r w:rsidR="0063269C">
        <w:rPr>
          <w:b w:val="0"/>
          <w:bCs w:val="0"/>
          <w:color w:val="000000"/>
          <w:kern w:val="0"/>
          <w:sz w:val="24"/>
          <w:szCs w:val="24"/>
        </w:rPr>
        <w:t xml:space="preserve"> №15ИСХ-</w:t>
      </w:r>
      <w:r w:rsidR="00AD5377">
        <w:rPr>
          <w:b w:val="0"/>
          <w:bCs w:val="0"/>
          <w:color w:val="000000"/>
          <w:kern w:val="0"/>
          <w:sz w:val="24"/>
          <w:szCs w:val="24"/>
        </w:rPr>
        <w:t>4692</w:t>
      </w:r>
      <w:r w:rsidR="00E30AEE">
        <w:rPr>
          <w:b w:val="0"/>
          <w:bCs w:val="0"/>
          <w:color w:val="000000"/>
          <w:kern w:val="0"/>
          <w:sz w:val="24"/>
          <w:szCs w:val="24"/>
        </w:rPr>
        <w:t>,</w:t>
      </w:r>
    </w:p>
    <w:p w:rsidR="000A6C1E" w:rsidRDefault="000A6C1E" w:rsidP="000A6C1E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0A6C1E" w:rsidRDefault="0046694D" w:rsidP="000A6C1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Совет депутатов Сергиево-Посадского городского округа решил</w:t>
      </w:r>
      <w:r w:rsidR="000A6C1E">
        <w:rPr>
          <w:color w:val="000000"/>
        </w:rPr>
        <w:t>:</w:t>
      </w:r>
    </w:p>
    <w:p w:rsidR="000A6C1E" w:rsidRDefault="000A6C1E" w:rsidP="000A6C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</w:rPr>
        <w:t> </w:t>
      </w:r>
    </w:p>
    <w:p w:rsidR="0007302C" w:rsidRDefault="00544B00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4215">
        <w:rPr>
          <w:rFonts w:ascii="Times New Roman" w:hAnsi="Times New Roman"/>
          <w:sz w:val="24"/>
          <w:szCs w:val="24"/>
        </w:rPr>
        <w:t>1.</w:t>
      </w:r>
      <w:r w:rsidR="000B30E0" w:rsidRPr="00A64215">
        <w:rPr>
          <w:rFonts w:ascii="Times New Roman" w:hAnsi="Times New Roman"/>
          <w:sz w:val="24"/>
          <w:szCs w:val="24"/>
        </w:rPr>
        <w:t xml:space="preserve">Внести </w:t>
      </w:r>
      <w:r w:rsidR="0007302C" w:rsidRPr="00A64215">
        <w:rPr>
          <w:rFonts w:ascii="Times New Roman" w:hAnsi="Times New Roman"/>
          <w:sz w:val="24"/>
          <w:szCs w:val="24"/>
        </w:rPr>
        <w:t>в По</w:t>
      </w:r>
      <w:r w:rsidR="0007302C" w:rsidRPr="00A64215">
        <w:rPr>
          <w:rFonts w:ascii="Times New Roman" w:hAnsi="Times New Roman" w:cs="Times New Roman"/>
          <w:sz w:val="24"/>
          <w:szCs w:val="24"/>
        </w:rPr>
        <w:t xml:space="preserve">ложение </w:t>
      </w:r>
      <w:r w:rsidR="00FA2007" w:rsidRPr="00A64215">
        <w:rPr>
          <w:rFonts w:ascii="Times New Roman" w:hAnsi="Times New Roman" w:cs="Times New Roman"/>
          <w:sz w:val="24"/>
          <w:szCs w:val="24"/>
        </w:rPr>
        <w:t>о порядке и условиях предоставления в аренду муниципального имущества, включенного в перечень муниципального имущества Сергиево-Посадского городского округа,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утвержденное Решением Совета депутатов Сергиево-Посадского городского округа Московской области от 25.03.2021 №34/02-МЗ</w:t>
      </w:r>
      <w:r w:rsidR="000C0BC7" w:rsidRPr="00A64215">
        <w:rPr>
          <w:rFonts w:ascii="Times New Roman" w:hAnsi="Times New Roman" w:cs="Times New Roman"/>
          <w:sz w:val="24"/>
          <w:szCs w:val="24"/>
        </w:rPr>
        <w:t xml:space="preserve"> </w:t>
      </w:r>
      <w:r w:rsidR="00C82E99">
        <w:rPr>
          <w:rFonts w:ascii="Times New Roman" w:hAnsi="Times New Roman" w:cs="Times New Roman"/>
          <w:sz w:val="24"/>
          <w:szCs w:val="24"/>
        </w:rPr>
        <w:t xml:space="preserve">(в редакции от 26.05.2023 №67/02-МЗ) </w:t>
      </w:r>
      <w:r w:rsidR="000C0BC7" w:rsidRPr="00A64215">
        <w:rPr>
          <w:rFonts w:ascii="Times New Roman" w:hAnsi="Times New Roman" w:cs="Times New Roman"/>
          <w:sz w:val="24"/>
          <w:szCs w:val="24"/>
        </w:rPr>
        <w:t>(далее – Положение)</w:t>
      </w:r>
      <w:r w:rsidR="0007302C" w:rsidRPr="00A642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7302C" w:rsidRPr="00A64215">
        <w:rPr>
          <w:rFonts w:ascii="Times New Roman" w:hAnsi="Times New Roman"/>
          <w:sz w:val="24"/>
          <w:szCs w:val="24"/>
        </w:rPr>
        <w:t>следующие изменения:</w:t>
      </w:r>
    </w:p>
    <w:p w:rsidR="008079CE" w:rsidRPr="0011517F" w:rsidRDefault="008079CE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8079CE">
        <w:rPr>
          <w:rFonts w:ascii="Times New Roman" w:hAnsi="Times New Roman"/>
          <w:sz w:val="24"/>
          <w:szCs w:val="24"/>
        </w:rPr>
        <w:t xml:space="preserve">.1. </w:t>
      </w:r>
      <w:r w:rsidR="002E1A89">
        <w:rPr>
          <w:rFonts w:ascii="Times New Roman" w:hAnsi="Times New Roman"/>
          <w:sz w:val="24"/>
          <w:szCs w:val="24"/>
        </w:rPr>
        <w:t>Изложить п</w:t>
      </w:r>
      <w:r w:rsidRPr="008079CE">
        <w:rPr>
          <w:rFonts w:ascii="Times New Roman" w:hAnsi="Times New Roman"/>
          <w:sz w:val="24"/>
          <w:szCs w:val="24"/>
        </w:rPr>
        <w:t>ункт 2.1 раздела 2 Положения в новой редакции</w:t>
      </w:r>
      <w:r w:rsidR="0011517F" w:rsidRPr="0011517F">
        <w:rPr>
          <w:rFonts w:ascii="Times New Roman" w:hAnsi="Times New Roman"/>
          <w:sz w:val="24"/>
          <w:szCs w:val="24"/>
        </w:rPr>
        <w:t>:</w:t>
      </w:r>
    </w:p>
    <w:p w:rsidR="0011517F" w:rsidRDefault="0011517F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2E1A89">
        <w:rPr>
          <w:rFonts w:ascii="Times New Roman" w:hAnsi="Times New Roman"/>
          <w:sz w:val="24"/>
          <w:szCs w:val="24"/>
        </w:rPr>
        <w:t xml:space="preserve">2.1. </w:t>
      </w:r>
      <w:r w:rsidR="00FF519C" w:rsidRPr="00FF519C">
        <w:rPr>
          <w:rFonts w:ascii="Times New Roman" w:hAnsi="Times New Roman"/>
          <w:sz w:val="24"/>
          <w:szCs w:val="24"/>
        </w:rPr>
        <w:t xml:space="preserve">Предоставление в аренду Имущества по результатам проведения торгов на право заключения договора аренды осуществляется в соответствии с </w:t>
      </w:r>
      <w:r w:rsidR="00434360">
        <w:rPr>
          <w:rFonts w:ascii="Times New Roman" w:hAnsi="Times New Roman"/>
          <w:sz w:val="24"/>
          <w:szCs w:val="24"/>
        </w:rPr>
        <w:t>Порядком</w:t>
      </w:r>
      <w:r w:rsidR="00FF519C" w:rsidRPr="00FF519C">
        <w:rPr>
          <w:rFonts w:ascii="Times New Roman" w:hAnsi="Times New Roman"/>
          <w:sz w:val="24"/>
          <w:szCs w:val="24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</w:t>
      </w:r>
      <w:r w:rsidR="00434360">
        <w:rPr>
          <w:rFonts w:ascii="Times New Roman" w:hAnsi="Times New Roman"/>
          <w:sz w:val="24"/>
          <w:szCs w:val="24"/>
        </w:rPr>
        <w:t>ального имущества, утвержденным</w:t>
      </w:r>
      <w:r w:rsidR="00FF519C" w:rsidRPr="00FF519C">
        <w:rPr>
          <w:rFonts w:ascii="Times New Roman" w:hAnsi="Times New Roman"/>
          <w:sz w:val="24"/>
          <w:szCs w:val="24"/>
        </w:rPr>
        <w:t xml:space="preserve"> приказом Федеральной антимонопольной службы</w:t>
      </w:r>
      <w:r w:rsidR="00434360">
        <w:rPr>
          <w:rFonts w:ascii="Times New Roman" w:hAnsi="Times New Roman"/>
          <w:sz w:val="24"/>
          <w:szCs w:val="24"/>
        </w:rPr>
        <w:t xml:space="preserve"> </w:t>
      </w:r>
      <w:r w:rsidR="00434360" w:rsidRPr="00434360">
        <w:rPr>
          <w:rFonts w:ascii="Times New Roman" w:hAnsi="Times New Roman"/>
          <w:sz w:val="24"/>
          <w:szCs w:val="24"/>
        </w:rPr>
        <w:t xml:space="preserve">от 21.03.2023 </w:t>
      </w:r>
      <w:r w:rsidR="00434360">
        <w:rPr>
          <w:rFonts w:ascii="Times New Roman" w:hAnsi="Times New Roman"/>
          <w:sz w:val="24"/>
          <w:szCs w:val="24"/>
        </w:rPr>
        <w:t>№</w:t>
      </w:r>
      <w:r w:rsidR="00434360" w:rsidRPr="00434360">
        <w:rPr>
          <w:rFonts w:ascii="Times New Roman" w:hAnsi="Times New Roman"/>
          <w:sz w:val="24"/>
          <w:szCs w:val="24"/>
        </w:rPr>
        <w:t xml:space="preserve"> 147/23</w:t>
      </w:r>
      <w:r w:rsidR="00F96839">
        <w:rPr>
          <w:rFonts w:ascii="Times New Roman" w:hAnsi="Times New Roman"/>
          <w:sz w:val="24"/>
          <w:szCs w:val="24"/>
        </w:rPr>
        <w:t>,</w:t>
      </w:r>
      <w:r w:rsidR="009E5CBF">
        <w:rPr>
          <w:rFonts w:ascii="Times New Roman" w:hAnsi="Times New Roman"/>
          <w:sz w:val="24"/>
          <w:szCs w:val="24"/>
        </w:rPr>
        <w:t xml:space="preserve"> которые проводятся </w:t>
      </w:r>
      <w:r w:rsidR="000F0CF4">
        <w:rPr>
          <w:rFonts w:ascii="Times New Roman" w:hAnsi="Times New Roman"/>
          <w:sz w:val="24"/>
          <w:szCs w:val="24"/>
        </w:rPr>
        <w:t>по инициативе Уполномоченного органа или Учреждения (в отношении закрепленного за ним Имущества) или на основании поступившего от Субъекта заявления (предложения)</w:t>
      </w:r>
      <w:r w:rsidR="00B2330F">
        <w:rPr>
          <w:rFonts w:ascii="Times New Roman" w:hAnsi="Times New Roman"/>
          <w:sz w:val="24"/>
          <w:szCs w:val="24"/>
        </w:rPr>
        <w:t xml:space="preserve"> о предоставлении Имущества в аренду на торгах.</w:t>
      </w:r>
      <w:r w:rsidR="00830152">
        <w:rPr>
          <w:rFonts w:ascii="Times New Roman" w:hAnsi="Times New Roman"/>
          <w:sz w:val="24"/>
          <w:szCs w:val="24"/>
        </w:rPr>
        <w:t>»;</w:t>
      </w:r>
    </w:p>
    <w:p w:rsidR="00B03520" w:rsidRDefault="00B03520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C85447">
        <w:rPr>
          <w:rFonts w:ascii="Times New Roman" w:hAnsi="Times New Roman"/>
          <w:sz w:val="24"/>
          <w:szCs w:val="24"/>
        </w:rPr>
        <w:t>Дополнить п</w:t>
      </w:r>
      <w:r>
        <w:rPr>
          <w:rFonts w:ascii="Times New Roman" w:hAnsi="Times New Roman"/>
          <w:sz w:val="24"/>
          <w:szCs w:val="24"/>
        </w:rPr>
        <w:t xml:space="preserve">ункт 2.7.4. раздела 2 Положения после слов «не более 15 лет» </w:t>
      </w:r>
      <w:r w:rsidR="00C85447">
        <w:rPr>
          <w:rFonts w:ascii="Times New Roman" w:hAnsi="Times New Roman"/>
          <w:sz w:val="24"/>
          <w:szCs w:val="24"/>
        </w:rPr>
        <w:t>словами «и относящиеся к объектам</w:t>
      </w:r>
      <w:r>
        <w:rPr>
          <w:rFonts w:ascii="Times New Roman" w:hAnsi="Times New Roman"/>
          <w:sz w:val="24"/>
          <w:szCs w:val="24"/>
        </w:rPr>
        <w:t xml:space="preserve"> объекты культурного наследия</w:t>
      </w:r>
      <w:r w:rsidR="007329CA">
        <w:rPr>
          <w:rFonts w:ascii="Times New Roman" w:hAnsi="Times New Roman"/>
          <w:sz w:val="24"/>
          <w:szCs w:val="24"/>
        </w:rPr>
        <w:t>, находящиеся в неудовлетвор</w:t>
      </w:r>
      <w:r w:rsidR="00816F12">
        <w:rPr>
          <w:rFonts w:ascii="Times New Roman" w:hAnsi="Times New Roman"/>
          <w:sz w:val="24"/>
          <w:szCs w:val="24"/>
        </w:rPr>
        <w:t xml:space="preserve">ительном состоянии, на </w:t>
      </w:r>
      <w:r w:rsidR="00C85447">
        <w:rPr>
          <w:rFonts w:ascii="Times New Roman" w:hAnsi="Times New Roman"/>
          <w:sz w:val="24"/>
          <w:szCs w:val="24"/>
        </w:rPr>
        <w:t xml:space="preserve">срок до </w:t>
      </w:r>
      <w:r w:rsidR="00816F12">
        <w:rPr>
          <w:rFonts w:ascii="Times New Roman" w:hAnsi="Times New Roman"/>
          <w:sz w:val="24"/>
          <w:szCs w:val="24"/>
        </w:rPr>
        <w:t>49 лет.»</w:t>
      </w:r>
      <w:r w:rsidR="00F333B3">
        <w:rPr>
          <w:rFonts w:ascii="Times New Roman" w:hAnsi="Times New Roman"/>
          <w:sz w:val="24"/>
          <w:szCs w:val="24"/>
        </w:rPr>
        <w:t>;</w:t>
      </w:r>
    </w:p>
    <w:p w:rsidR="003C3C99" w:rsidRPr="003C3C99" w:rsidRDefault="003C3C99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3C99">
        <w:rPr>
          <w:rFonts w:ascii="Times New Roman" w:hAnsi="Times New Roman"/>
          <w:sz w:val="24"/>
          <w:szCs w:val="24"/>
        </w:rPr>
        <w:t xml:space="preserve">1.3. </w:t>
      </w:r>
      <w:r w:rsidR="00046649">
        <w:rPr>
          <w:rFonts w:ascii="Times New Roman" w:hAnsi="Times New Roman"/>
          <w:sz w:val="24"/>
          <w:szCs w:val="24"/>
        </w:rPr>
        <w:t>Исключить и</w:t>
      </w:r>
      <w:r w:rsidRPr="003C3C99">
        <w:rPr>
          <w:rFonts w:ascii="Times New Roman" w:hAnsi="Times New Roman"/>
          <w:sz w:val="24"/>
          <w:szCs w:val="24"/>
        </w:rPr>
        <w:t xml:space="preserve">з пункта 3.3. раздела 3 </w:t>
      </w:r>
      <w:r w:rsidR="00046649">
        <w:rPr>
          <w:rFonts w:ascii="Times New Roman" w:hAnsi="Times New Roman"/>
          <w:sz w:val="24"/>
          <w:szCs w:val="24"/>
        </w:rPr>
        <w:t>Положения 6 абзац</w:t>
      </w:r>
      <w:r w:rsidR="00BC736C">
        <w:rPr>
          <w:rFonts w:ascii="Times New Roman" w:hAnsi="Times New Roman"/>
          <w:sz w:val="24"/>
          <w:szCs w:val="24"/>
        </w:rPr>
        <w:t>;</w:t>
      </w:r>
    </w:p>
    <w:p w:rsidR="00A02E90" w:rsidRDefault="00A02E90" w:rsidP="005061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81C1C" w:rsidRPr="00D81C1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E31AA5">
        <w:rPr>
          <w:rFonts w:ascii="Times New Roman" w:hAnsi="Times New Roman"/>
          <w:sz w:val="24"/>
          <w:szCs w:val="24"/>
        </w:rPr>
        <w:t>Исключить и</w:t>
      </w:r>
      <w:r w:rsidR="00506184">
        <w:rPr>
          <w:rFonts w:ascii="Times New Roman" w:hAnsi="Times New Roman"/>
          <w:sz w:val="24"/>
          <w:szCs w:val="24"/>
        </w:rPr>
        <w:t>з п</w:t>
      </w:r>
      <w:r>
        <w:rPr>
          <w:rFonts w:ascii="Times New Roman" w:hAnsi="Times New Roman"/>
          <w:sz w:val="24"/>
          <w:szCs w:val="24"/>
        </w:rPr>
        <w:t>ункт</w:t>
      </w:r>
      <w:r w:rsidR="0050618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3.5 раздела 3 Положения </w:t>
      </w:r>
      <w:r w:rsidR="00506184">
        <w:rPr>
          <w:rFonts w:ascii="Times New Roman" w:hAnsi="Times New Roman"/>
          <w:sz w:val="24"/>
          <w:szCs w:val="24"/>
        </w:rPr>
        <w:t>слова «по форме согласно приложению №1 к Положению»</w:t>
      </w:r>
      <w:r w:rsidR="00F333B3">
        <w:rPr>
          <w:rFonts w:ascii="Times New Roman" w:hAnsi="Times New Roman"/>
          <w:sz w:val="24"/>
          <w:szCs w:val="24"/>
        </w:rPr>
        <w:t>;</w:t>
      </w:r>
    </w:p>
    <w:p w:rsidR="001D532C" w:rsidRDefault="000B794A" w:rsidP="005061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81C1C" w:rsidRPr="00D81C1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="00E31AA5">
        <w:rPr>
          <w:rFonts w:ascii="Times New Roman" w:hAnsi="Times New Roman"/>
          <w:sz w:val="24"/>
          <w:szCs w:val="24"/>
        </w:rPr>
        <w:t>Изложить п</w:t>
      </w:r>
      <w:r>
        <w:rPr>
          <w:rFonts w:ascii="Times New Roman" w:hAnsi="Times New Roman"/>
          <w:sz w:val="24"/>
          <w:szCs w:val="24"/>
        </w:rPr>
        <w:t>ункт 3.11 раздела 3 Положения в новой редакции:</w:t>
      </w:r>
    </w:p>
    <w:p w:rsidR="000B794A" w:rsidRDefault="000B794A" w:rsidP="005061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E31AA5">
        <w:rPr>
          <w:rFonts w:ascii="Times New Roman" w:hAnsi="Times New Roman"/>
          <w:sz w:val="24"/>
          <w:szCs w:val="24"/>
        </w:rPr>
        <w:t xml:space="preserve">3.11. </w:t>
      </w:r>
      <w:r w:rsidR="00E00A9E">
        <w:rPr>
          <w:rFonts w:ascii="Times New Roman" w:hAnsi="Times New Roman"/>
          <w:sz w:val="24"/>
          <w:szCs w:val="24"/>
        </w:rPr>
        <w:t xml:space="preserve">Имущество предоставляется в аренду без проведения торгов заявителю в соответствии с законодательством Российской Федерации </w:t>
      </w:r>
      <w:r w:rsidR="00E31AA5">
        <w:rPr>
          <w:rFonts w:ascii="Times New Roman" w:hAnsi="Times New Roman"/>
          <w:sz w:val="24"/>
          <w:szCs w:val="24"/>
        </w:rPr>
        <w:t xml:space="preserve">и настоящим Положением </w:t>
      </w:r>
      <w:r w:rsidR="00E00A9E">
        <w:rPr>
          <w:rFonts w:ascii="Times New Roman" w:hAnsi="Times New Roman"/>
          <w:sz w:val="24"/>
          <w:szCs w:val="24"/>
        </w:rPr>
        <w:t>при условии проведения работ по ремонту помещения, здания, встроенно-пристроенных объектов, если износ таких объектов составляет менее 80%, восстановления (реконструкции) здания, сооружения, если износ таких объектов составляет более 80%, проведения  работ по сохранению объекта культурного наследия, находящегося в неудовлетворительном состоянии в порядке, установленном Федеральным законом от 25.06.2002 № 73-ФЗ «Об объектах культурного наследия (памятниках истории и культуры) народов Российской Федерации»</w:t>
      </w:r>
      <w:r w:rsidR="007E15FC">
        <w:rPr>
          <w:rFonts w:ascii="Times New Roman" w:hAnsi="Times New Roman"/>
          <w:sz w:val="24"/>
          <w:szCs w:val="24"/>
        </w:rPr>
        <w:t>;</w:t>
      </w:r>
    </w:p>
    <w:p w:rsidR="004105FA" w:rsidRDefault="00057436" w:rsidP="005061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81C1C" w:rsidRPr="00D81C1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="006B6B02">
        <w:rPr>
          <w:rFonts w:ascii="Times New Roman" w:hAnsi="Times New Roman"/>
          <w:sz w:val="24"/>
          <w:szCs w:val="24"/>
        </w:rPr>
        <w:t>Дополнить п</w:t>
      </w:r>
      <w:r>
        <w:rPr>
          <w:rFonts w:ascii="Times New Roman" w:hAnsi="Times New Roman"/>
          <w:sz w:val="24"/>
          <w:szCs w:val="24"/>
        </w:rPr>
        <w:t>ункт 3.12 раздела 3 Положения подпунктом 3.12.3. следующего содержания:</w:t>
      </w:r>
    </w:p>
    <w:p w:rsidR="00057436" w:rsidRDefault="00057436" w:rsidP="005061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«3.12.3. В отношении объектов культурного наследия, находящихся в неудовлетворительном состоянии – в размере 1 рубль за 1 кв.м. Имущества.»</w:t>
      </w:r>
      <w:r w:rsidR="00DB6984">
        <w:rPr>
          <w:rFonts w:ascii="Times New Roman" w:hAnsi="Times New Roman"/>
          <w:sz w:val="24"/>
          <w:szCs w:val="24"/>
        </w:rPr>
        <w:t>;</w:t>
      </w:r>
    </w:p>
    <w:p w:rsidR="00FF5CD4" w:rsidRDefault="00FF5CD4" w:rsidP="005061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81C1C" w:rsidRPr="00D81C1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="009F42D1">
        <w:rPr>
          <w:rFonts w:ascii="Times New Roman" w:hAnsi="Times New Roman"/>
          <w:sz w:val="24"/>
          <w:szCs w:val="24"/>
        </w:rPr>
        <w:t>Изложить п</w:t>
      </w:r>
      <w:r>
        <w:rPr>
          <w:rFonts w:ascii="Times New Roman" w:hAnsi="Times New Roman"/>
          <w:sz w:val="24"/>
          <w:szCs w:val="24"/>
        </w:rPr>
        <w:t>ункт 3.13. раздела 3 Положения в новой редакции:</w:t>
      </w:r>
    </w:p>
    <w:p w:rsidR="00FF5CD4" w:rsidRDefault="00FF5CD4" w:rsidP="005061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«</w:t>
      </w:r>
      <w:r w:rsidR="009F42D1">
        <w:rPr>
          <w:rFonts w:ascii="Times New Roman" w:hAnsi="Times New Roman"/>
          <w:sz w:val="24"/>
          <w:szCs w:val="24"/>
        </w:rPr>
        <w:t xml:space="preserve">3.13. </w:t>
      </w:r>
      <w:r>
        <w:rPr>
          <w:rFonts w:ascii="Times New Roman" w:hAnsi="Times New Roman"/>
          <w:sz w:val="24"/>
          <w:szCs w:val="24"/>
        </w:rPr>
        <w:t>Субъекты, которым Имущество предоставлено без проведения торгов на основании настоящего Положения обязаны:</w:t>
      </w:r>
    </w:p>
    <w:p w:rsidR="00FF5CD4" w:rsidRPr="00FF5CD4" w:rsidRDefault="00FF5CD4" w:rsidP="00FF5C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5CD4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CD4">
        <w:rPr>
          <w:rFonts w:ascii="Times New Roman" w:hAnsi="Times New Roman"/>
          <w:sz w:val="24"/>
          <w:szCs w:val="24"/>
        </w:rPr>
        <w:t>в отношении помещений, зданий, встроенно-пристроенных объектов провести работы по ремонту помещения, здания, встроенно-пристроенных объектов в срок не превышающий 1,5 года с даты заключения договора аренды;</w:t>
      </w:r>
    </w:p>
    <w:p w:rsidR="00FF5CD4" w:rsidRDefault="00FF5CD4" w:rsidP="00C640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5CD4">
        <w:rPr>
          <w:rFonts w:ascii="Times New Roman" w:hAnsi="Times New Roman"/>
          <w:sz w:val="24"/>
          <w:szCs w:val="24"/>
        </w:rPr>
        <w:t xml:space="preserve">2) в отношении здания, сооружения провести работы по восстановлению или реконструкции в срок не превышающий 3 года с даты заключения договора аренды, если иной срок не установлен разработанной и утвержденной в порядке, установленном законодательством Российской Федерации и Московской области проектной документацией на реконструкцию </w:t>
      </w:r>
      <w:r w:rsidR="009F42D1">
        <w:rPr>
          <w:rFonts w:ascii="Times New Roman" w:hAnsi="Times New Roman"/>
          <w:sz w:val="24"/>
          <w:szCs w:val="24"/>
        </w:rPr>
        <w:t>И</w:t>
      </w:r>
      <w:r w:rsidRPr="00FF5CD4">
        <w:rPr>
          <w:rFonts w:ascii="Times New Roman" w:hAnsi="Times New Roman"/>
          <w:sz w:val="24"/>
          <w:szCs w:val="24"/>
        </w:rPr>
        <w:t>мущества;</w:t>
      </w:r>
    </w:p>
    <w:p w:rsidR="006D6F69" w:rsidRDefault="006D6F69" w:rsidP="00C640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в отношении объектов культурного наследия, находящихся в неудовлетворительном состоянии, в полном об</w:t>
      </w:r>
      <w:r w:rsidR="006D48A8">
        <w:rPr>
          <w:rFonts w:ascii="Times New Roman" w:hAnsi="Times New Roman"/>
          <w:sz w:val="24"/>
          <w:szCs w:val="24"/>
        </w:rPr>
        <w:t>ъеме провести работы</w:t>
      </w:r>
      <w:r w:rsidR="00202F49" w:rsidRPr="00202F49">
        <w:rPr>
          <w:rFonts w:ascii="Times New Roman" w:hAnsi="Times New Roman"/>
          <w:sz w:val="24"/>
          <w:szCs w:val="24"/>
        </w:rPr>
        <w:t xml:space="preserve"> по сохранению объекта культурного </w:t>
      </w:r>
      <w:r w:rsidR="00CB0713" w:rsidRPr="00CB0713">
        <w:rPr>
          <w:rFonts w:ascii="Times New Roman" w:hAnsi="Times New Roman"/>
          <w:sz w:val="24"/>
          <w:szCs w:val="24"/>
        </w:rPr>
        <w:t xml:space="preserve">наследия в соответствии с охранным обязательством, предусмотренном статьей </w:t>
      </w:r>
      <w:r w:rsidR="00CB0713" w:rsidRPr="00E21ED5">
        <w:rPr>
          <w:rFonts w:ascii="Times New Roman" w:hAnsi="Times New Roman"/>
          <w:sz w:val="24"/>
          <w:szCs w:val="24"/>
        </w:rPr>
        <w:t>47</w:t>
      </w:r>
      <w:r w:rsidR="00E21ED5" w:rsidRPr="00E21ED5">
        <w:rPr>
          <w:rFonts w:ascii="Times New Roman" w:hAnsi="Times New Roman"/>
          <w:sz w:val="24"/>
          <w:szCs w:val="24"/>
        </w:rPr>
        <w:t>.6</w:t>
      </w:r>
      <w:r w:rsidR="00CB0713" w:rsidRPr="00E21ED5">
        <w:rPr>
          <w:rFonts w:ascii="Times New Roman" w:hAnsi="Times New Roman"/>
          <w:sz w:val="24"/>
          <w:szCs w:val="24"/>
        </w:rPr>
        <w:t xml:space="preserve"> Федерального закона от 25.06.2002 № 73-ФЗ «Об объектах культурного наследия (памятниках истории и культуры) народов Российской</w:t>
      </w:r>
      <w:r w:rsidR="00CB0713">
        <w:rPr>
          <w:rFonts w:ascii="Times New Roman" w:hAnsi="Times New Roman"/>
          <w:sz w:val="24"/>
          <w:szCs w:val="24"/>
        </w:rPr>
        <w:t xml:space="preserve"> Федерации»</w:t>
      </w:r>
      <w:r w:rsidR="00CB0713" w:rsidRPr="00CB0713">
        <w:rPr>
          <w:rFonts w:ascii="Times New Roman" w:hAnsi="Times New Roman"/>
          <w:sz w:val="24"/>
          <w:szCs w:val="24"/>
        </w:rPr>
        <w:t xml:space="preserve"> в срок, не</w:t>
      </w:r>
      <w:r w:rsidR="00316479" w:rsidRPr="00316479">
        <w:rPr>
          <w:rFonts w:ascii="Times New Roman" w:hAnsi="Times New Roman"/>
          <w:sz w:val="24"/>
          <w:szCs w:val="24"/>
        </w:rPr>
        <w:t xml:space="preserve"> </w:t>
      </w:r>
      <w:r w:rsidR="00CB0713" w:rsidRPr="00CB0713">
        <w:rPr>
          <w:rFonts w:ascii="Times New Roman" w:hAnsi="Times New Roman"/>
          <w:sz w:val="24"/>
          <w:szCs w:val="24"/>
        </w:rPr>
        <w:t>превышающий 7 лет</w:t>
      </w:r>
      <w:r w:rsidR="00A65486">
        <w:rPr>
          <w:rFonts w:ascii="Times New Roman" w:hAnsi="Times New Roman"/>
          <w:sz w:val="24"/>
          <w:szCs w:val="24"/>
        </w:rPr>
        <w:t xml:space="preserve"> с даты заключения договора аренды</w:t>
      </w:r>
      <w:r w:rsidR="00CB0713">
        <w:rPr>
          <w:rFonts w:ascii="Times New Roman" w:hAnsi="Times New Roman"/>
          <w:sz w:val="24"/>
          <w:szCs w:val="24"/>
        </w:rPr>
        <w:t>»</w:t>
      </w:r>
      <w:r w:rsidR="00AC4FB6">
        <w:rPr>
          <w:rFonts w:ascii="Times New Roman" w:hAnsi="Times New Roman"/>
          <w:sz w:val="24"/>
          <w:szCs w:val="24"/>
        </w:rPr>
        <w:t>;</w:t>
      </w:r>
    </w:p>
    <w:p w:rsidR="008079CE" w:rsidRDefault="006D69BF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81C1C" w:rsidRPr="00D81C1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="00997830">
        <w:rPr>
          <w:rFonts w:ascii="Times New Roman" w:hAnsi="Times New Roman"/>
          <w:sz w:val="24"/>
          <w:szCs w:val="24"/>
        </w:rPr>
        <w:t>Изложить п</w:t>
      </w:r>
      <w:r>
        <w:rPr>
          <w:rFonts w:ascii="Times New Roman" w:hAnsi="Times New Roman"/>
          <w:sz w:val="24"/>
          <w:szCs w:val="24"/>
        </w:rPr>
        <w:t>ункт 3.14 раздела 3 Положения в новой редакции:</w:t>
      </w:r>
    </w:p>
    <w:p w:rsidR="006D69BF" w:rsidRDefault="00B539D4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997830">
        <w:rPr>
          <w:rFonts w:ascii="Times New Roman" w:hAnsi="Times New Roman"/>
          <w:sz w:val="24"/>
          <w:szCs w:val="24"/>
        </w:rPr>
        <w:t xml:space="preserve">3.14. </w:t>
      </w:r>
      <w:r>
        <w:rPr>
          <w:rFonts w:ascii="Times New Roman" w:hAnsi="Times New Roman"/>
          <w:sz w:val="24"/>
          <w:szCs w:val="24"/>
        </w:rPr>
        <w:t>К договору аренды, заключаемому без проведения торгов, должен прилагаться:</w:t>
      </w:r>
    </w:p>
    <w:p w:rsidR="00B539D4" w:rsidRDefault="00B539D4" w:rsidP="00B539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39D4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B539D4">
        <w:rPr>
          <w:rFonts w:ascii="Times New Roman" w:hAnsi="Times New Roman"/>
          <w:sz w:val="24"/>
          <w:szCs w:val="24"/>
        </w:rPr>
        <w:t>ля п</w:t>
      </w:r>
      <w:r>
        <w:rPr>
          <w:rFonts w:ascii="Times New Roman" w:hAnsi="Times New Roman"/>
          <w:sz w:val="24"/>
          <w:szCs w:val="24"/>
        </w:rPr>
        <w:t>омещений, зданий, встроенно-пристроенных объектов – акт обследования (техническое заключение) специализированной проектной организации, имеющей разрешение (лицензию) на проведение обследования объектов недвижимости о техническом состоянии  передаваемого в аренду объекта;</w:t>
      </w:r>
    </w:p>
    <w:p w:rsidR="003808B7" w:rsidRPr="00AF3373" w:rsidRDefault="003808B7" w:rsidP="00B539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3808B7">
        <w:rPr>
          <w:rFonts w:ascii="Times New Roman" w:hAnsi="Times New Roman"/>
          <w:sz w:val="24"/>
          <w:szCs w:val="24"/>
        </w:rPr>
        <w:t xml:space="preserve">для объектов культурного наследия, находящихся в неудовлетворительном состоянии, охранное обязательство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</w:t>
      </w:r>
      <w:r w:rsidRPr="0032647B">
        <w:rPr>
          <w:rFonts w:ascii="Times New Roman" w:hAnsi="Times New Roman"/>
          <w:sz w:val="24"/>
          <w:szCs w:val="24"/>
        </w:rPr>
        <w:t>предусмотренное статьей 47</w:t>
      </w:r>
      <w:r w:rsidR="0032647B" w:rsidRPr="0032647B">
        <w:rPr>
          <w:rFonts w:ascii="Times New Roman" w:hAnsi="Times New Roman"/>
          <w:sz w:val="24"/>
          <w:szCs w:val="24"/>
        </w:rPr>
        <w:t>.6</w:t>
      </w:r>
      <w:r w:rsidRPr="0032647B">
        <w:rPr>
          <w:rFonts w:ascii="Times New Roman" w:hAnsi="Times New Roman"/>
          <w:sz w:val="24"/>
          <w:szCs w:val="24"/>
        </w:rPr>
        <w:t xml:space="preserve"> Федерального</w:t>
      </w:r>
      <w:r w:rsidRPr="003808B7">
        <w:rPr>
          <w:rFonts w:ascii="Times New Roman" w:hAnsi="Times New Roman"/>
          <w:sz w:val="24"/>
          <w:szCs w:val="24"/>
        </w:rPr>
        <w:t xml:space="preserve"> закона от 25.06.2002 № 73-ФЗ </w:t>
      </w:r>
      <w:r w:rsidR="00570691">
        <w:rPr>
          <w:rFonts w:ascii="Times New Roman" w:hAnsi="Times New Roman"/>
          <w:sz w:val="24"/>
          <w:szCs w:val="24"/>
        </w:rPr>
        <w:t>«Об объектах культурного наследия (памятниках истории и культуры) народов Российской Федерации»</w:t>
      </w:r>
      <w:r w:rsidR="00AF3373" w:rsidRPr="00AF3373">
        <w:rPr>
          <w:rFonts w:ascii="Times New Roman" w:hAnsi="Times New Roman"/>
          <w:sz w:val="24"/>
          <w:szCs w:val="24"/>
        </w:rPr>
        <w:t>.</w:t>
      </w:r>
      <w:r w:rsidR="00AF3373">
        <w:rPr>
          <w:rFonts w:ascii="Times New Roman" w:hAnsi="Times New Roman"/>
          <w:sz w:val="24"/>
          <w:szCs w:val="24"/>
        </w:rPr>
        <w:t>»</w:t>
      </w:r>
      <w:r w:rsidR="00472B7F">
        <w:rPr>
          <w:rFonts w:ascii="Times New Roman" w:hAnsi="Times New Roman"/>
          <w:sz w:val="24"/>
          <w:szCs w:val="24"/>
        </w:rPr>
        <w:t>;</w:t>
      </w:r>
    </w:p>
    <w:p w:rsidR="008079CE" w:rsidRDefault="00FF5CD4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81C1C" w:rsidRPr="00A267A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  <w:r w:rsidR="00C127A7">
        <w:rPr>
          <w:rFonts w:ascii="Times New Roman" w:hAnsi="Times New Roman"/>
          <w:sz w:val="24"/>
          <w:szCs w:val="24"/>
        </w:rPr>
        <w:t xml:space="preserve">Признать </w:t>
      </w:r>
      <w:r w:rsidR="00B104D6">
        <w:rPr>
          <w:rFonts w:ascii="Times New Roman" w:hAnsi="Times New Roman"/>
          <w:sz w:val="24"/>
          <w:szCs w:val="24"/>
        </w:rPr>
        <w:t>Приложение №1 Положения утратившим силу</w:t>
      </w:r>
      <w:r w:rsidR="00BF73A0">
        <w:rPr>
          <w:rFonts w:ascii="Times New Roman" w:hAnsi="Times New Roman"/>
          <w:sz w:val="24"/>
          <w:szCs w:val="24"/>
        </w:rPr>
        <w:t>;</w:t>
      </w:r>
    </w:p>
    <w:p w:rsidR="00147BC0" w:rsidRDefault="00147BC0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1.10. </w:t>
      </w:r>
      <w:r w:rsidR="00BF73A0">
        <w:rPr>
          <w:rFonts w:ascii="Times New Roman" w:hAnsi="Times New Roman"/>
          <w:sz w:val="24"/>
          <w:szCs w:val="24"/>
        </w:rPr>
        <w:t>Изложить П</w:t>
      </w:r>
      <w:r>
        <w:rPr>
          <w:rFonts w:ascii="Times New Roman" w:hAnsi="Times New Roman"/>
          <w:sz w:val="24"/>
          <w:szCs w:val="24"/>
        </w:rPr>
        <w:t xml:space="preserve">риложение №2 Положения в </w:t>
      </w:r>
      <w:r w:rsidR="009034D0">
        <w:rPr>
          <w:rFonts w:ascii="Times New Roman" w:hAnsi="Times New Roman"/>
          <w:sz w:val="24"/>
          <w:szCs w:val="24"/>
        </w:rPr>
        <w:t xml:space="preserve">новой </w:t>
      </w:r>
      <w:r>
        <w:rPr>
          <w:rFonts w:ascii="Times New Roman" w:hAnsi="Times New Roman"/>
          <w:sz w:val="24"/>
          <w:szCs w:val="24"/>
        </w:rPr>
        <w:t>редакции</w:t>
      </w:r>
      <w:r w:rsidR="009034D0">
        <w:rPr>
          <w:rFonts w:ascii="Times New Roman" w:hAnsi="Times New Roman"/>
          <w:sz w:val="24"/>
          <w:szCs w:val="24"/>
        </w:rPr>
        <w:t>, согласно</w:t>
      </w:r>
      <w:r>
        <w:rPr>
          <w:rFonts w:ascii="Times New Roman" w:hAnsi="Times New Roman"/>
          <w:sz w:val="24"/>
          <w:szCs w:val="24"/>
        </w:rPr>
        <w:t xml:space="preserve"> приложени</w:t>
      </w:r>
      <w:r w:rsidR="009034D0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№1 </w:t>
      </w:r>
      <w:r w:rsidR="00DE0F7A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настоящему решению.</w:t>
      </w:r>
    </w:p>
    <w:p w:rsidR="000A6C1E" w:rsidRDefault="000A6C1E" w:rsidP="00AA411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A411C">
        <w:rPr>
          <w:rFonts w:ascii="Times New Roman" w:hAnsi="Times New Roman"/>
          <w:color w:val="000000"/>
          <w:sz w:val="24"/>
          <w:szCs w:val="24"/>
        </w:rPr>
        <w:t xml:space="preserve">2. Опубликовать настоящее </w:t>
      </w:r>
      <w:r w:rsidR="00DD0179" w:rsidRPr="00AA411C">
        <w:rPr>
          <w:rFonts w:ascii="Times New Roman" w:hAnsi="Times New Roman"/>
          <w:color w:val="000000"/>
          <w:sz w:val="24"/>
          <w:szCs w:val="24"/>
        </w:rPr>
        <w:t>р</w:t>
      </w:r>
      <w:r w:rsidRPr="00AA411C">
        <w:rPr>
          <w:rFonts w:ascii="Times New Roman" w:hAnsi="Times New Roman"/>
          <w:color w:val="000000"/>
          <w:sz w:val="24"/>
          <w:szCs w:val="24"/>
        </w:rPr>
        <w:t>ешение в газете «Впер</w:t>
      </w:r>
      <w:r w:rsidR="00DD0179" w:rsidRPr="00AA411C">
        <w:rPr>
          <w:rFonts w:ascii="Times New Roman" w:hAnsi="Times New Roman"/>
          <w:color w:val="000000"/>
          <w:sz w:val="24"/>
          <w:szCs w:val="24"/>
        </w:rPr>
        <w:t>ё</w:t>
      </w:r>
      <w:r w:rsidRPr="00AA411C">
        <w:rPr>
          <w:rFonts w:ascii="Times New Roman" w:hAnsi="Times New Roman"/>
          <w:color w:val="000000"/>
          <w:sz w:val="24"/>
          <w:szCs w:val="24"/>
        </w:rPr>
        <w:t>д» и разместить в информационно-коммуникационной сети «Интернет» по адресу: sergiev-reg.ru</w:t>
      </w:r>
      <w:r w:rsidR="00C25EC8">
        <w:rPr>
          <w:rFonts w:ascii="Times New Roman" w:hAnsi="Times New Roman"/>
          <w:color w:val="000000"/>
          <w:sz w:val="24"/>
          <w:szCs w:val="24"/>
        </w:rPr>
        <w:t>.</w:t>
      </w:r>
    </w:p>
    <w:p w:rsidR="000A6C1E" w:rsidRDefault="00DD0179" w:rsidP="000A6C1E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3. Настоящее р</w:t>
      </w:r>
      <w:r w:rsidR="000A6C1E">
        <w:rPr>
          <w:color w:val="000000"/>
        </w:rPr>
        <w:t xml:space="preserve">ешение вступает в силу </w:t>
      </w:r>
      <w:r w:rsidR="00A14715">
        <w:rPr>
          <w:color w:val="000000"/>
        </w:rPr>
        <w:t>после опубликования (обна</w:t>
      </w:r>
      <w:r>
        <w:rPr>
          <w:color w:val="000000"/>
        </w:rPr>
        <w:t>родования)</w:t>
      </w:r>
      <w:r w:rsidR="000A6C1E">
        <w:rPr>
          <w:color w:val="000000"/>
        </w:rPr>
        <w:t>.</w:t>
      </w:r>
    </w:p>
    <w:p w:rsidR="000A6C1E" w:rsidRDefault="000A6C1E" w:rsidP="000A6C1E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</w:p>
    <w:p w:rsidR="00012EA2" w:rsidRDefault="00012EA2" w:rsidP="000A6C1E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</w:p>
    <w:p w:rsidR="000A6C1E" w:rsidRDefault="000A6C1E" w:rsidP="000A6C1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A7841" w:rsidRPr="003A7841" w:rsidRDefault="00A267AC" w:rsidP="003A7841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267AC">
        <w:rPr>
          <w:rFonts w:ascii="Times New Roman" w:hAnsi="Times New Roman"/>
          <w:color w:val="000000"/>
          <w:sz w:val="24"/>
          <w:szCs w:val="24"/>
        </w:rPr>
        <w:t>Г</w:t>
      </w:r>
      <w:r w:rsidR="0033693E">
        <w:rPr>
          <w:rFonts w:ascii="Times New Roman" w:hAnsi="Times New Roman"/>
          <w:color w:val="000000"/>
          <w:sz w:val="24"/>
          <w:szCs w:val="24"/>
        </w:rPr>
        <w:t>лав</w:t>
      </w:r>
      <w:r w:rsidRPr="00A267AC">
        <w:rPr>
          <w:rFonts w:ascii="Times New Roman" w:hAnsi="Times New Roman"/>
          <w:color w:val="000000"/>
          <w:sz w:val="24"/>
          <w:szCs w:val="24"/>
        </w:rPr>
        <w:t>а</w:t>
      </w:r>
      <w:r w:rsidR="0033693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A7841" w:rsidRPr="003A7841">
        <w:rPr>
          <w:rFonts w:ascii="Times New Roman" w:hAnsi="Times New Roman"/>
          <w:color w:val="000000"/>
          <w:sz w:val="24"/>
          <w:szCs w:val="24"/>
        </w:rPr>
        <w:t xml:space="preserve">городского округа                </w:t>
      </w:r>
      <w:r w:rsidR="003C530B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A267AC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3C530B"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="00EC337E" w:rsidRPr="00EC337E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4A62EC" w:rsidRPr="004A62EC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EC337E" w:rsidRPr="00EC33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C530B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3A7841" w:rsidRPr="003A7841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7049F6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3A7841" w:rsidRPr="003A7841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3A7841" w:rsidRPr="003A7841">
        <w:rPr>
          <w:rFonts w:ascii="Times New Roman" w:hAnsi="Times New Roman"/>
          <w:color w:val="000000"/>
          <w:sz w:val="24"/>
          <w:szCs w:val="24"/>
        </w:rPr>
        <w:tab/>
      </w:r>
      <w:r w:rsidR="007049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337E" w:rsidRPr="00EC33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26DC4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612444"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7049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131FB">
        <w:rPr>
          <w:rFonts w:ascii="Times New Roman" w:hAnsi="Times New Roman"/>
          <w:color w:val="000000"/>
          <w:sz w:val="24"/>
          <w:szCs w:val="24"/>
        </w:rPr>
        <w:t>Д</w:t>
      </w:r>
      <w:r w:rsidR="0033693E">
        <w:rPr>
          <w:rFonts w:ascii="Times New Roman" w:hAnsi="Times New Roman"/>
          <w:color w:val="000000"/>
          <w:sz w:val="24"/>
          <w:szCs w:val="24"/>
        </w:rPr>
        <w:t>.</w:t>
      </w:r>
      <w:r w:rsidR="00D131FB">
        <w:rPr>
          <w:rFonts w:ascii="Times New Roman" w:hAnsi="Times New Roman"/>
          <w:color w:val="000000"/>
          <w:sz w:val="24"/>
          <w:szCs w:val="24"/>
        </w:rPr>
        <w:t>А</w:t>
      </w:r>
      <w:r w:rsidR="0033693E">
        <w:rPr>
          <w:rFonts w:ascii="Times New Roman" w:hAnsi="Times New Roman"/>
          <w:color w:val="000000"/>
          <w:sz w:val="24"/>
          <w:szCs w:val="24"/>
        </w:rPr>
        <w:t>.</w:t>
      </w:r>
      <w:r w:rsidR="00C85927">
        <w:rPr>
          <w:rFonts w:ascii="Times New Roman" w:hAnsi="Times New Roman"/>
          <w:color w:val="000000"/>
          <w:sz w:val="24"/>
          <w:szCs w:val="24"/>
        </w:rPr>
        <w:t> </w:t>
      </w:r>
      <w:r w:rsidR="0033693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131FB">
        <w:rPr>
          <w:rFonts w:ascii="Times New Roman" w:hAnsi="Times New Roman"/>
          <w:color w:val="000000"/>
          <w:sz w:val="24"/>
          <w:szCs w:val="24"/>
        </w:rPr>
        <w:t>Акулов</w:t>
      </w:r>
    </w:p>
    <w:p w:rsidR="000A6C1E" w:rsidRDefault="000A6C1E" w:rsidP="000A6C1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444" w:rsidRPr="00612444" w:rsidRDefault="00612444" w:rsidP="00612444">
      <w:pPr>
        <w:spacing w:after="160" w:line="259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2444">
        <w:rPr>
          <w:rFonts w:ascii="Times New Roman" w:eastAsia="Calibri" w:hAnsi="Times New Roman" w:cs="Times New Roman"/>
          <w:sz w:val="24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:rsidR="00612444" w:rsidRPr="00612444" w:rsidRDefault="00612444" w:rsidP="00612444">
      <w:pPr>
        <w:spacing w:after="0" w:line="259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612444">
        <w:rPr>
          <w:rFonts w:ascii="Times New Roman" w:eastAsia="Calibri" w:hAnsi="Times New Roman" w:cs="Times New Roman"/>
          <w:sz w:val="24"/>
          <w:szCs w:val="24"/>
        </w:rPr>
        <w:t xml:space="preserve">Начальник управления по обеспечению </w:t>
      </w:r>
    </w:p>
    <w:p w:rsidR="00612444" w:rsidRPr="00612444" w:rsidRDefault="00612444" w:rsidP="00612444">
      <w:pPr>
        <w:spacing w:after="0" w:line="259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612444">
        <w:rPr>
          <w:rFonts w:ascii="Times New Roman" w:eastAsia="Calibri" w:hAnsi="Times New Roman" w:cs="Times New Roman"/>
          <w:sz w:val="24"/>
          <w:szCs w:val="24"/>
        </w:rPr>
        <w:t xml:space="preserve">деятельности Совета депутатов </w:t>
      </w:r>
      <w:r w:rsidRPr="00612444">
        <w:rPr>
          <w:rFonts w:ascii="Times New Roman" w:eastAsia="Calibri" w:hAnsi="Times New Roman" w:cs="Times New Roman"/>
          <w:sz w:val="24"/>
          <w:szCs w:val="24"/>
        </w:rPr>
        <w:tab/>
      </w:r>
      <w:r w:rsidRPr="00612444">
        <w:rPr>
          <w:rFonts w:ascii="Times New Roman" w:eastAsia="Calibri" w:hAnsi="Times New Roman" w:cs="Times New Roman"/>
          <w:sz w:val="24"/>
          <w:szCs w:val="24"/>
        </w:rPr>
        <w:tab/>
      </w:r>
      <w:r w:rsidRPr="00612444">
        <w:rPr>
          <w:rFonts w:ascii="Times New Roman" w:eastAsia="Calibri" w:hAnsi="Times New Roman" w:cs="Times New Roman"/>
          <w:sz w:val="24"/>
          <w:szCs w:val="24"/>
        </w:rPr>
        <w:tab/>
      </w:r>
      <w:r w:rsidRPr="00612444">
        <w:rPr>
          <w:rFonts w:ascii="Times New Roman" w:eastAsia="Calibri" w:hAnsi="Times New Roman" w:cs="Times New Roman"/>
          <w:sz w:val="24"/>
          <w:szCs w:val="24"/>
        </w:rPr>
        <w:tab/>
      </w:r>
      <w:r w:rsidRPr="00612444">
        <w:rPr>
          <w:rFonts w:ascii="Times New Roman" w:eastAsia="Calibri" w:hAnsi="Times New Roman" w:cs="Times New Roman"/>
          <w:sz w:val="24"/>
          <w:szCs w:val="24"/>
        </w:rPr>
        <w:tab/>
      </w:r>
      <w:r w:rsidRPr="00612444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612444">
        <w:rPr>
          <w:rFonts w:ascii="Times New Roman" w:eastAsia="Calibri" w:hAnsi="Times New Roman" w:cs="Times New Roman"/>
          <w:sz w:val="24"/>
          <w:szCs w:val="24"/>
        </w:rPr>
        <w:t xml:space="preserve"> Ю.С. Щеголятова</w:t>
      </w:r>
    </w:p>
    <w:p w:rsidR="00612444" w:rsidRDefault="00612444" w:rsidP="00612444">
      <w:pPr>
        <w:spacing w:after="0" w:line="240" w:lineRule="auto"/>
        <w:ind w:firstLine="0"/>
        <w:rPr>
          <w:rFonts w:ascii="Times New Roman" w:hAnsi="Times New Roman"/>
          <w:color w:val="000000"/>
          <w:sz w:val="24"/>
          <w:szCs w:val="24"/>
        </w:rPr>
      </w:pPr>
    </w:p>
    <w:p w:rsidR="00E1308F" w:rsidRDefault="00E1308F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A7841" w:rsidRDefault="003A7841" w:rsidP="000A6C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42EB" w:rsidRPr="003A7841" w:rsidRDefault="004A42EB" w:rsidP="003A7841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7841" w:rsidRPr="003A7841" w:rsidRDefault="003A7841" w:rsidP="003A7841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7841" w:rsidRPr="003A7841" w:rsidRDefault="003A7841" w:rsidP="003A7841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Разослано:</w:t>
      </w:r>
    </w:p>
    <w:p w:rsidR="00C85927" w:rsidRDefault="003A7841" w:rsidP="003A7841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дело-1</w:t>
      </w:r>
      <w:r w:rsidR="00C8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экз</w:t>
      </w:r>
      <w:r w:rsidRPr="003A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C85927" w:rsidRDefault="003A7841" w:rsidP="003A7841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ОКУ-1</w:t>
      </w:r>
      <w:r w:rsidR="00C8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экз</w:t>
      </w:r>
      <w:r w:rsidRPr="003A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C85927" w:rsidRDefault="003A7841" w:rsidP="003A7841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прокуратура-1</w:t>
      </w:r>
      <w:r w:rsidR="00C8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экз.</w:t>
      </w:r>
      <w:r w:rsidRPr="003A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C85927" w:rsidRDefault="0028086E" w:rsidP="003A7841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 пресс-службы</w:t>
      </w:r>
      <w:r w:rsidR="00744B26" w:rsidRPr="00744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</w:t>
      </w:r>
      <w:r w:rsidR="00C8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экз.</w:t>
      </w:r>
      <w:r w:rsidR="00744B26" w:rsidRPr="00744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3A7841" w:rsidRPr="003A7841" w:rsidRDefault="003A7841" w:rsidP="003A7841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УМС-</w:t>
      </w:r>
      <w:r w:rsidR="00746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C8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экз.,</w:t>
      </w:r>
      <w:r w:rsidRPr="003A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</w:p>
    <w:p w:rsidR="003A7841" w:rsidRPr="003A7841" w:rsidRDefault="00C85927" w:rsidP="003A7841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 – 1 экз.</w:t>
      </w:r>
    </w:p>
    <w:p w:rsidR="003A7841" w:rsidRPr="003A7841" w:rsidRDefault="003A7841" w:rsidP="003A7841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7841" w:rsidRPr="003A7841" w:rsidRDefault="003A7841" w:rsidP="003A7841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7841" w:rsidRPr="003A7841" w:rsidRDefault="003A7841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7841" w:rsidRPr="003A7841" w:rsidRDefault="003A7841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7841" w:rsidRDefault="003A7841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5927" w:rsidRDefault="00C85927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5927" w:rsidRDefault="00C85927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5927" w:rsidRDefault="00C85927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5927" w:rsidRDefault="00C85927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5927" w:rsidRDefault="00C85927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5927" w:rsidRDefault="00C85927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5927" w:rsidRDefault="00C85927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5927" w:rsidRDefault="00C85927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5927" w:rsidRDefault="00C85927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5927" w:rsidRDefault="00C85927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5927" w:rsidRDefault="00C85927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5927" w:rsidRDefault="00C85927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5927" w:rsidRDefault="00C85927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5927" w:rsidRDefault="00C85927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5927" w:rsidRDefault="00C85927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5927" w:rsidRDefault="00C85927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5927" w:rsidRDefault="00C85927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5927" w:rsidRDefault="00C85927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5927" w:rsidRDefault="00C85927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5927" w:rsidRDefault="00C85927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5927" w:rsidRDefault="00C85927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5927" w:rsidRDefault="00C85927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5927" w:rsidRDefault="00C85927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5927" w:rsidRDefault="00C85927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5927" w:rsidRDefault="00C85927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5927" w:rsidRDefault="00C85927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5927" w:rsidRDefault="00C85927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5927" w:rsidRPr="003A7841" w:rsidRDefault="00C85927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7841" w:rsidRPr="003A7841" w:rsidRDefault="003A7841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7841" w:rsidRPr="003A7841" w:rsidRDefault="003A7841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7841" w:rsidRPr="003A7841" w:rsidRDefault="003A7841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5927" w:rsidRPr="00C85927" w:rsidRDefault="00C85927" w:rsidP="00C85927">
      <w:pPr>
        <w:suppressAutoHyphens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8592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Решение подготовлено «31» мая 2024г.</w:t>
      </w:r>
    </w:p>
    <w:p w:rsidR="00C85927" w:rsidRPr="00C85927" w:rsidRDefault="00C85927" w:rsidP="00C85927">
      <w:pPr>
        <w:suppressAutoHyphens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59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Заместитель начальника управления по обеспечению деятельности Совета депутатов городского округа - начальник юридического отдела </w:t>
      </w:r>
    </w:p>
    <w:p w:rsidR="00C85927" w:rsidRPr="00C85927" w:rsidRDefault="00C85927" w:rsidP="00C85927">
      <w:pPr>
        <w:suppressAutoHyphens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5927" w:rsidRPr="00C85927" w:rsidRDefault="00C85927" w:rsidP="00C85927">
      <w:pPr>
        <w:suppressAutoHyphens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C85927" w:rsidRPr="00C85927" w:rsidSect="00675155">
          <w:pgSz w:w="11906" w:h="16838"/>
          <w:pgMar w:top="1135" w:right="567" w:bottom="709" w:left="1701" w:header="709" w:footer="709" w:gutter="0"/>
          <w:cols w:space="708"/>
          <w:docGrid w:linePitch="360"/>
        </w:sectPr>
      </w:pPr>
      <w:r w:rsidRPr="00C85927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___________________________И.Н. Сазонова</w:t>
      </w:r>
    </w:p>
    <w:p w:rsidR="003A7841" w:rsidRPr="003A7841" w:rsidRDefault="003A7841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5320" w:rsidRPr="007C5320" w:rsidRDefault="007C5320" w:rsidP="007C532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C5320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7C5320" w:rsidRPr="007C5320" w:rsidRDefault="007C5320" w:rsidP="007C53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5320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7C5320" w:rsidRPr="007C5320" w:rsidRDefault="007C5320" w:rsidP="007C53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5320">
        <w:rPr>
          <w:rFonts w:ascii="Times New Roman" w:hAnsi="Times New Roman" w:cs="Times New Roman"/>
          <w:sz w:val="24"/>
          <w:szCs w:val="24"/>
        </w:rPr>
        <w:t>Сергиево-Посадского городского</w:t>
      </w:r>
    </w:p>
    <w:p w:rsidR="007C5320" w:rsidRPr="007C5320" w:rsidRDefault="00D11D20" w:rsidP="007C53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C5320" w:rsidRPr="007C5320">
        <w:rPr>
          <w:rFonts w:ascii="Times New Roman" w:hAnsi="Times New Roman" w:cs="Times New Roman"/>
          <w:sz w:val="24"/>
          <w:szCs w:val="24"/>
        </w:rPr>
        <w:t>круга Московской области</w:t>
      </w:r>
    </w:p>
    <w:p w:rsidR="007C5320" w:rsidRPr="007C5320" w:rsidRDefault="007C5320" w:rsidP="007C53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5320">
        <w:rPr>
          <w:rFonts w:ascii="Times New Roman" w:hAnsi="Times New Roman" w:cs="Times New Roman"/>
          <w:sz w:val="24"/>
          <w:szCs w:val="24"/>
        </w:rPr>
        <w:t xml:space="preserve">от </w:t>
      </w:r>
      <w:r w:rsidR="00C85927">
        <w:rPr>
          <w:rFonts w:ascii="Times New Roman" w:hAnsi="Times New Roman" w:cs="Times New Roman"/>
          <w:sz w:val="24"/>
          <w:szCs w:val="24"/>
        </w:rPr>
        <w:t>31.05.2024</w:t>
      </w:r>
      <w:r w:rsidRPr="007C5320">
        <w:rPr>
          <w:rFonts w:ascii="Times New Roman" w:hAnsi="Times New Roman" w:cs="Times New Roman"/>
          <w:sz w:val="24"/>
          <w:szCs w:val="24"/>
        </w:rPr>
        <w:t xml:space="preserve"> № </w:t>
      </w:r>
      <w:r w:rsidR="00C85927">
        <w:rPr>
          <w:rFonts w:ascii="Times New Roman" w:hAnsi="Times New Roman" w:cs="Times New Roman"/>
          <w:sz w:val="24"/>
          <w:szCs w:val="24"/>
        </w:rPr>
        <w:t>82/05-МЗ</w:t>
      </w:r>
    </w:p>
    <w:p w:rsidR="005243DA" w:rsidRDefault="005243DA" w:rsidP="007C5320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C85927" w:rsidRDefault="00C85927" w:rsidP="005243D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243DA" w:rsidRPr="007C5320" w:rsidRDefault="005243DA" w:rsidP="005243D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C5320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C53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43DA" w:rsidRPr="007C5320" w:rsidRDefault="005243DA" w:rsidP="005243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5320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Положению</w:t>
      </w:r>
    </w:p>
    <w:p w:rsidR="005243DA" w:rsidRDefault="005243DA" w:rsidP="007C5320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5243DA" w:rsidRDefault="005243DA" w:rsidP="007C5320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094B37" w:rsidRPr="009E0DF3" w:rsidRDefault="00094B37" w:rsidP="00094B3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E0DF3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094B37" w:rsidRPr="009E0DF3" w:rsidRDefault="00094B37" w:rsidP="00094B3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E0DF3">
        <w:rPr>
          <w:rFonts w:ascii="Times New Roman" w:hAnsi="Times New Roman" w:cs="Times New Roman"/>
          <w:b w:val="0"/>
          <w:sz w:val="28"/>
          <w:szCs w:val="28"/>
        </w:rPr>
        <w:t>документов, представляемых в уп</w:t>
      </w:r>
      <w:bookmarkStart w:id="0" w:name="_GoBack"/>
      <w:bookmarkEnd w:id="0"/>
      <w:r w:rsidRPr="009E0DF3">
        <w:rPr>
          <w:rFonts w:ascii="Times New Roman" w:hAnsi="Times New Roman" w:cs="Times New Roman"/>
          <w:b w:val="0"/>
          <w:sz w:val="28"/>
          <w:szCs w:val="28"/>
        </w:rPr>
        <w:t>олномоченный орган</w:t>
      </w:r>
    </w:p>
    <w:p w:rsidR="00094B37" w:rsidRPr="009E0DF3" w:rsidRDefault="00094B37" w:rsidP="00094B3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E0DF3">
        <w:rPr>
          <w:rFonts w:ascii="Times New Roman" w:hAnsi="Times New Roman" w:cs="Times New Roman"/>
          <w:b w:val="0"/>
          <w:sz w:val="28"/>
          <w:szCs w:val="28"/>
        </w:rPr>
        <w:t xml:space="preserve">для оформления договора аренды имущества, находящегося </w:t>
      </w:r>
    </w:p>
    <w:p w:rsidR="00094B37" w:rsidRDefault="00094B37" w:rsidP="00094B37">
      <w:pPr>
        <w:pStyle w:val="ConsPlusTitle"/>
        <w:jc w:val="center"/>
      </w:pPr>
      <w:r w:rsidRPr="009E0DF3">
        <w:rPr>
          <w:rFonts w:ascii="Times New Roman" w:hAnsi="Times New Roman" w:cs="Times New Roman"/>
          <w:b w:val="0"/>
          <w:sz w:val="28"/>
          <w:szCs w:val="28"/>
        </w:rPr>
        <w:t>в муниципальной собственности без торгов</w:t>
      </w:r>
    </w:p>
    <w:p w:rsidR="00094B37" w:rsidRDefault="00094B37" w:rsidP="00094B37">
      <w:pPr>
        <w:pStyle w:val="ConsPlusNormal"/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"/>
        <w:gridCol w:w="5687"/>
        <w:gridCol w:w="1843"/>
        <w:gridCol w:w="1276"/>
      </w:tblGrid>
      <w:tr w:rsidR="00094B37" w:rsidTr="00094B3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b/>
                <w:sz w:val="24"/>
                <w:szCs w:val="24"/>
              </w:rPr>
              <w:t>Форма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094B37" w:rsidTr="00094B3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FD794B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Выписка из ЕГРЮЛ предполагаемого арендатора (для индивидуальных предпринимателей - выписка из ЕГРИП), выданная не ранее чем за шесть месяцев до даты подачи заявления (представляется заявителем по собственной инициативе, в случае непредставления уполномоченный орган самостоятельно запрашивает в порядке межведомственного взаимодействия);</w:t>
            </w:r>
          </w:p>
          <w:p w:rsidR="00094B37" w:rsidRPr="006C1A35" w:rsidRDefault="00094B37" w:rsidP="00190002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для физических лиц - копия паспорта вместе с оригиналом, который подлежит возврату в день принятия заявления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 xml:space="preserve"> Не обязательно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FD22DA" w:rsidP="00094B37">
            <w:pPr>
              <w:pStyle w:val="ConsPlusNormal"/>
              <w:spacing w:line="192" w:lineRule="auto"/>
              <w:ind w:right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94B37" w:rsidRPr="006C1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B37" w:rsidTr="00094B3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FD794B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полномочия лица, подписывающего договор аренды со стороны предполагаемого арендатора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Копия, заверенная организацией, выдавшей документ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К каждому экземпляру договора</w:t>
            </w:r>
          </w:p>
        </w:tc>
      </w:tr>
      <w:tr w:rsidR="00094B37" w:rsidTr="00094B3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FD794B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Устав (для юридических лиц)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Копия, заверенная организацией, выдавшей документ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B37" w:rsidTr="00094B3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FD794B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F20DE0">
            <w:pPr>
              <w:tabs>
                <w:tab w:val="left" w:pos="1134"/>
              </w:tabs>
              <w:spacing w:after="0" w:line="19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Копия годовой бухгалтерской (финансовой) отчетности (бухгалтерский баланс, отчет о целевом использовании средств и приложения к ним);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B37" w:rsidTr="00094B3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FD794B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F20DE0">
            <w:pPr>
              <w:tabs>
                <w:tab w:val="left" w:pos="1134"/>
              </w:tabs>
              <w:spacing w:after="0" w:line="19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1"/>
            <w:bookmarkStart w:id="2" w:name="OLE_LINK12"/>
            <w:r w:rsidRPr="006C1A35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наличии/ отсутствии у заявителя просроченной задолженности по начисленным налогам, сборам и иным обязательным платежам в бюджеты любого уровня и (или) государственные внебюджетные фонды за </w:t>
            </w:r>
            <w:bookmarkEnd w:id="1"/>
            <w:bookmarkEnd w:id="2"/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момент подачи заявления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94B37" w:rsidRDefault="00094B37" w:rsidP="00C85927">
      <w:pPr>
        <w:pStyle w:val="ConsPlusNormal"/>
      </w:pPr>
    </w:p>
    <w:sectPr w:rsidR="00094B37" w:rsidSect="00C85927"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FA7" w:rsidRDefault="002A2FA7" w:rsidP="00EC337E">
      <w:pPr>
        <w:spacing w:after="0" w:line="240" w:lineRule="auto"/>
      </w:pPr>
      <w:r>
        <w:separator/>
      </w:r>
    </w:p>
  </w:endnote>
  <w:endnote w:type="continuationSeparator" w:id="0">
    <w:p w:rsidR="002A2FA7" w:rsidRDefault="002A2FA7" w:rsidP="00EC3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677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12444" w:rsidRPr="00612444" w:rsidRDefault="00612444">
        <w:pPr>
          <w:pStyle w:val="ab"/>
          <w:jc w:val="right"/>
          <w:rPr>
            <w:rFonts w:ascii="Times New Roman" w:hAnsi="Times New Roman" w:cs="Times New Roman"/>
          </w:rPr>
        </w:pPr>
        <w:r w:rsidRPr="00612444">
          <w:rPr>
            <w:rFonts w:ascii="Times New Roman" w:hAnsi="Times New Roman" w:cs="Times New Roman"/>
          </w:rPr>
          <w:fldChar w:fldCharType="begin"/>
        </w:r>
        <w:r w:rsidRPr="00612444">
          <w:rPr>
            <w:rFonts w:ascii="Times New Roman" w:hAnsi="Times New Roman" w:cs="Times New Roman"/>
          </w:rPr>
          <w:instrText>PAGE   \* MERGEFORMAT</w:instrText>
        </w:r>
        <w:r w:rsidRPr="00612444">
          <w:rPr>
            <w:rFonts w:ascii="Times New Roman" w:hAnsi="Times New Roman" w:cs="Times New Roman"/>
          </w:rPr>
          <w:fldChar w:fldCharType="separate"/>
        </w:r>
        <w:r w:rsidR="003B4886">
          <w:rPr>
            <w:rFonts w:ascii="Times New Roman" w:hAnsi="Times New Roman" w:cs="Times New Roman"/>
            <w:noProof/>
          </w:rPr>
          <w:t>2</w:t>
        </w:r>
        <w:r w:rsidRPr="00612444">
          <w:rPr>
            <w:rFonts w:ascii="Times New Roman" w:hAnsi="Times New Roman" w:cs="Times New Roman"/>
          </w:rPr>
          <w:fldChar w:fldCharType="end"/>
        </w:r>
      </w:p>
    </w:sdtContent>
  </w:sdt>
  <w:p w:rsidR="00612444" w:rsidRDefault="0061244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FA7" w:rsidRDefault="002A2FA7" w:rsidP="00EC337E">
      <w:pPr>
        <w:spacing w:after="0" w:line="240" w:lineRule="auto"/>
      </w:pPr>
      <w:r>
        <w:separator/>
      </w:r>
    </w:p>
  </w:footnote>
  <w:footnote w:type="continuationSeparator" w:id="0">
    <w:p w:rsidR="002A2FA7" w:rsidRDefault="002A2FA7" w:rsidP="00EC3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41B34"/>
    <w:multiLevelType w:val="hybridMultilevel"/>
    <w:tmpl w:val="4058FAAC"/>
    <w:lvl w:ilvl="0" w:tplc="BF9C71D4">
      <w:start w:val="1"/>
      <w:numFmt w:val="decimal"/>
      <w:lvlText w:val="%1."/>
      <w:lvlJc w:val="left"/>
      <w:pPr>
        <w:ind w:left="1728" w:hanging="102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1B1440"/>
    <w:multiLevelType w:val="hybridMultilevel"/>
    <w:tmpl w:val="F840672E"/>
    <w:lvl w:ilvl="0" w:tplc="2DBCFBD6">
      <w:start w:val="1"/>
      <w:numFmt w:val="decimal"/>
      <w:lvlText w:val="%1."/>
      <w:lvlJc w:val="left"/>
      <w:pPr>
        <w:ind w:left="174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D049D9"/>
    <w:multiLevelType w:val="hybridMultilevel"/>
    <w:tmpl w:val="22603EAA"/>
    <w:lvl w:ilvl="0" w:tplc="5ADE93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B416202"/>
    <w:multiLevelType w:val="hybridMultilevel"/>
    <w:tmpl w:val="F2AC3F9E"/>
    <w:lvl w:ilvl="0" w:tplc="5980D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C1E"/>
    <w:rsid w:val="00000731"/>
    <w:rsid w:val="00012EA2"/>
    <w:rsid w:val="00012F8F"/>
    <w:rsid w:val="00014D22"/>
    <w:rsid w:val="00020D5F"/>
    <w:rsid w:val="0002343A"/>
    <w:rsid w:val="00030A99"/>
    <w:rsid w:val="00041DC1"/>
    <w:rsid w:val="00044815"/>
    <w:rsid w:val="00046649"/>
    <w:rsid w:val="00053168"/>
    <w:rsid w:val="00056EF7"/>
    <w:rsid w:val="00057436"/>
    <w:rsid w:val="000603CF"/>
    <w:rsid w:val="00067B46"/>
    <w:rsid w:val="0007302C"/>
    <w:rsid w:val="0007469A"/>
    <w:rsid w:val="00076F12"/>
    <w:rsid w:val="0007778A"/>
    <w:rsid w:val="000822A5"/>
    <w:rsid w:val="00087E5B"/>
    <w:rsid w:val="00094B37"/>
    <w:rsid w:val="000964C8"/>
    <w:rsid w:val="000A6C1E"/>
    <w:rsid w:val="000B13A1"/>
    <w:rsid w:val="000B1F5C"/>
    <w:rsid w:val="000B30E0"/>
    <w:rsid w:val="000B794A"/>
    <w:rsid w:val="000B7BC1"/>
    <w:rsid w:val="000C0BC7"/>
    <w:rsid w:val="000D79C9"/>
    <w:rsid w:val="000E656F"/>
    <w:rsid w:val="000F0CF4"/>
    <w:rsid w:val="000F69A4"/>
    <w:rsid w:val="000F6D03"/>
    <w:rsid w:val="001016B9"/>
    <w:rsid w:val="00104735"/>
    <w:rsid w:val="00105012"/>
    <w:rsid w:val="0011517F"/>
    <w:rsid w:val="00121DC0"/>
    <w:rsid w:val="001343D3"/>
    <w:rsid w:val="00134EDF"/>
    <w:rsid w:val="00135767"/>
    <w:rsid w:val="00141C4F"/>
    <w:rsid w:val="00142DF1"/>
    <w:rsid w:val="001431EB"/>
    <w:rsid w:val="00145ECA"/>
    <w:rsid w:val="00147345"/>
    <w:rsid w:val="00147BC0"/>
    <w:rsid w:val="00153424"/>
    <w:rsid w:val="001571E8"/>
    <w:rsid w:val="00164037"/>
    <w:rsid w:val="0017652A"/>
    <w:rsid w:val="00176F0A"/>
    <w:rsid w:val="00177A13"/>
    <w:rsid w:val="00180425"/>
    <w:rsid w:val="00182F48"/>
    <w:rsid w:val="0018595B"/>
    <w:rsid w:val="0019173D"/>
    <w:rsid w:val="001A14DB"/>
    <w:rsid w:val="001A5FC3"/>
    <w:rsid w:val="001B5E2C"/>
    <w:rsid w:val="001C3CEE"/>
    <w:rsid w:val="001D09E7"/>
    <w:rsid w:val="001D0DBF"/>
    <w:rsid w:val="001D532C"/>
    <w:rsid w:val="001D5394"/>
    <w:rsid w:val="001E3F69"/>
    <w:rsid w:val="0020073A"/>
    <w:rsid w:val="00202F49"/>
    <w:rsid w:val="00204F79"/>
    <w:rsid w:val="00212369"/>
    <w:rsid w:val="00214285"/>
    <w:rsid w:val="002153AE"/>
    <w:rsid w:val="00224CE3"/>
    <w:rsid w:val="00234090"/>
    <w:rsid w:val="00257495"/>
    <w:rsid w:val="00272AEE"/>
    <w:rsid w:val="00274417"/>
    <w:rsid w:val="002745C6"/>
    <w:rsid w:val="00274BCB"/>
    <w:rsid w:val="00274C99"/>
    <w:rsid w:val="00274D4C"/>
    <w:rsid w:val="0028086E"/>
    <w:rsid w:val="002828F9"/>
    <w:rsid w:val="00282D08"/>
    <w:rsid w:val="00284B5C"/>
    <w:rsid w:val="00293107"/>
    <w:rsid w:val="0029628B"/>
    <w:rsid w:val="00296A59"/>
    <w:rsid w:val="00296BB7"/>
    <w:rsid w:val="00297E6F"/>
    <w:rsid w:val="002A2FA7"/>
    <w:rsid w:val="002A48B7"/>
    <w:rsid w:val="002A490A"/>
    <w:rsid w:val="002B3B7B"/>
    <w:rsid w:val="002C2A18"/>
    <w:rsid w:val="002C5079"/>
    <w:rsid w:val="002D0C5C"/>
    <w:rsid w:val="002D33D8"/>
    <w:rsid w:val="002D49C4"/>
    <w:rsid w:val="002E057E"/>
    <w:rsid w:val="002E0C64"/>
    <w:rsid w:val="002E0FAA"/>
    <w:rsid w:val="002E1A89"/>
    <w:rsid w:val="002E7CA2"/>
    <w:rsid w:val="002F31B0"/>
    <w:rsid w:val="002F50E8"/>
    <w:rsid w:val="002F52DF"/>
    <w:rsid w:val="003012CE"/>
    <w:rsid w:val="003013B2"/>
    <w:rsid w:val="003044BE"/>
    <w:rsid w:val="00313F2D"/>
    <w:rsid w:val="00316479"/>
    <w:rsid w:val="00321C30"/>
    <w:rsid w:val="00322A3A"/>
    <w:rsid w:val="0032647B"/>
    <w:rsid w:val="00334A31"/>
    <w:rsid w:val="00334D00"/>
    <w:rsid w:val="0033693E"/>
    <w:rsid w:val="0033789A"/>
    <w:rsid w:val="00340754"/>
    <w:rsid w:val="0034081D"/>
    <w:rsid w:val="00342447"/>
    <w:rsid w:val="00346C04"/>
    <w:rsid w:val="00354DD7"/>
    <w:rsid w:val="00355995"/>
    <w:rsid w:val="00361B41"/>
    <w:rsid w:val="003808B7"/>
    <w:rsid w:val="00382780"/>
    <w:rsid w:val="00391DB9"/>
    <w:rsid w:val="003A5654"/>
    <w:rsid w:val="003A7841"/>
    <w:rsid w:val="003B4886"/>
    <w:rsid w:val="003C0C86"/>
    <w:rsid w:val="003C3C99"/>
    <w:rsid w:val="003C530B"/>
    <w:rsid w:val="003C56A0"/>
    <w:rsid w:val="003E05B0"/>
    <w:rsid w:val="003E7559"/>
    <w:rsid w:val="003E7C77"/>
    <w:rsid w:val="003F2C9A"/>
    <w:rsid w:val="003F38A7"/>
    <w:rsid w:val="004023B7"/>
    <w:rsid w:val="0040406D"/>
    <w:rsid w:val="00404437"/>
    <w:rsid w:val="004059B5"/>
    <w:rsid w:val="004105FA"/>
    <w:rsid w:val="00417A37"/>
    <w:rsid w:val="004309A0"/>
    <w:rsid w:val="00433303"/>
    <w:rsid w:val="00434360"/>
    <w:rsid w:val="00446182"/>
    <w:rsid w:val="00447106"/>
    <w:rsid w:val="00451905"/>
    <w:rsid w:val="00452916"/>
    <w:rsid w:val="0046694D"/>
    <w:rsid w:val="00471A90"/>
    <w:rsid w:val="00472B7F"/>
    <w:rsid w:val="00480EF7"/>
    <w:rsid w:val="00483645"/>
    <w:rsid w:val="0049017C"/>
    <w:rsid w:val="00491DFE"/>
    <w:rsid w:val="004931BD"/>
    <w:rsid w:val="0049358C"/>
    <w:rsid w:val="004A42EB"/>
    <w:rsid w:val="004A62EC"/>
    <w:rsid w:val="004C273F"/>
    <w:rsid w:val="004D0E7C"/>
    <w:rsid w:val="004D49D2"/>
    <w:rsid w:val="004D59AA"/>
    <w:rsid w:val="004E23AD"/>
    <w:rsid w:val="004E4B6C"/>
    <w:rsid w:val="004F0CB1"/>
    <w:rsid w:val="00501CCE"/>
    <w:rsid w:val="00506184"/>
    <w:rsid w:val="00506254"/>
    <w:rsid w:val="005158C0"/>
    <w:rsid w:val="00517022"/>
    <w:rsid w:val="005243DA"/>
    <w:rsid w:val="005255C4"/>
    <w:rsid w:val="00537B88"/>
    <w:rsid w:val="00541F85"/>
    <w:rsid w:val="00544B00"/>
    <w:rsid w:val="0055456A"/>
    <w:rsid w:val="00554F32"/>
    <w:rsid w:val="0055580B"/>
    <w:rsid w:val="00570691"/>
    <w:rsid w:val="00571548"/>
    <w:rsid w:val="00572337"/>
    <w:rsid w:val="00575662"/>
    <w:rsid w:val="00577C30"/>
    <w:rsid w:val="00583F98"/>
    <w:rsid w:val="00586316"/>
    <w:rsid w:val="00592A6C"/>
    <w:rsid w:val="00593DD0"/>
    <w:rsid w:val="005963D0"/>
    <w:rsid w:val="005A0720"/>
    <w:rsid w:val="005A41E8"/>
    <w:rsid w:val="005A4ADF"/>
    <w:rsid w:val="005A4D6C"/>
    <w:rsid w:val="005B46E7"/>
    <w:rsid w:val="005C08E3"/>
    <w:rsid w:val="005C10B3"/>
    <w:rsid w:val="005C2FF6"/>
    <w:rsid w:val="005C6933"/>
    <w:rsid w:val="005C7338"/>
    <w:rsid w:val="005D08A7"/>
    <w:rsid w:val="005D7336"/>
    <w:rsid w:val="005E6C79"/>
    <w:rsid w:val="005E6E5E"/>
    <w:rsid w:val="005F6473"/>
    <w:rsid w:val="006032A4"/>
    <w:rsid w:val="00611C8B"/>
    <w:rsid w:val="00611D08"/>
    <w:rsid w:val="00612444"/>
    <w:rsid w:val="00617BAC"/>
    <w:rsid w:val="0062219E"/>
    <w:rsid w:val="006307AC"/>
    <w:rsid w:val="0063269C"/>
    <w:rsid w:val="0063378C"/>
    <w:rsid w:val="00635443"/>
    <w:rsid w:val="006373BC"/>
    <w:rsid w:val="006451BE"/>
    <w:rsid w:val="006451F8"/>
    <w:rsid w:val="00646F1D"/>
    <w:rsid w:val="00646F78"/>
    <w:rsid w:val="006553DD"/>
    <w:rsid w:val="0066441D"/>
    <w:rsid w:val="00672784"/>
    <w:rsid w:val="0067529A"/>
    <w:rsid w:val="006753B3"/>
    <w:rsid w:val="00675DE6"/>
    <w:rsid w:val="006A09B7"/>
    <w:rsid w:val="006A210F"/>
    <w:rsid w:val="006A50CA"/>
    <w:rsid w:val="006A67E8"/>
    <w:rsid w:val="006A705A"/>
    <w:rsid w:val="006A7A28"/>
    <w:rsid w:val="006B1C78"/>
    <w:rsid w:val="006B42BB"/>
    <w:rsid w:val="006B4A52"/>
    <w:rsid w:val="006B6B02"/>
    <w:rsid w:val="006C1A35"/>
    <w:rsid w:val="006C6D15"/>
    <w:rsid w:val="006D2379"/>
    <w:rsid w:val="006D48A8"/>
    <w:rsid w:val="006D69BF"/>
    <w:rsid w:val="006D6F69"/>
    <w:rsid w:val="006E24C4"/>
    <w:rsid w:val="006F1207"/>
    <w:rsid w:val="006F12F0"/>
    <w:rsid w:val="006F58E1"/>
    <w:rsid w:val="007048D0"/>
    <w:rsid w:val="007049F6"/>
    <w:rsid w:val="00711AA9"/>
    <w:rsid w:val="00712535"/>
    <w:rsid w:val="007167B4"/>
    <w:rsid w:val="00717730"/>
    <w:rsid w:val="00721E34"/>
    <w:rsid w:val="007229AE"/>
    <w:rsid w:val="007329CA"/>
    <w:rsid w:val="00734ADD"/>
    <w:rsid w:val="00744B26"/>
    <w:rsid w:val="00745E2B"/>
    <w:rsid w:val="007468F3"/>
    <w:rsid w:val="00750AD4"/>
    <w:rsid w:val="00766EB4"/>
    <w:rsid w:val="0076791B"/>
    <w:rsid w:val="00770A94"/>
    <w:rsid w:val="007754D6"/>
    <w:rsid w:val="007777CC"/>
    <w:rsid w:val="00780821"/>
    <w:rsid w:val="007875BE"/>
    <w:rsid w:val="00791A07"/>
    <w:rsid w:val="00792A78"/>
    <w:rsid w:val="007931AF"/>
    <w:rsid w:val="007A1562"/>
    <w:rsid w:val="007A1777"/>
    <w:rsid w:val="007A5DF4"/>
    <w:rsid w:val="007B4198"/>
    <w:rsid w:val="007C5320"/>
    <w:rsid w:val="007D0F5D"/>
    <w:rsid w:val="007D27C6"/>
    <w:rsid w:val="007D4A5E"/>
    <w:rsid w:val="007E15FC"/>
    <w:rsid w:val="007E3284"/>
    <w:rsid w:val="00804995"/>
    <w:rsid w:val="00805200"/>
    <w:rsid w:val="00806F2D"/>
    <w:rsid w:val="008079CE"/>
    <w:rsid w:val="0081097B"/>
    <w:rsid w:val="00813CF9"/>
    <w:rsid w:val="00814166"/>
    <w:rsid w:val="00816F12"/>
    <w:rsid w:val="00826DC4"/>
    <w:rsid w:val="00830152"/>
    <w:rsid w:val="0083029A"/>
    <w:rsid w:val="00834C7B"/>
    <w:rsid w:val="00835935"/>
    <w:rsid w:val="00837A53"/>
    <w:rsid w:val="00843EE7"/>
    <w:rsid w:val="00845923"/>
    <w:rsid w:val="00862045"/>
    <w:rsid w:val="00862F26"/>
    <w:rsid w:val="00877264"/>
    <w:rsid w:val="00881CA6"/>
    <w:rsid w:val="00882669"/>
    <w:rsid w:val="0088677C"/>
    <w:rsid w:val="008906E2"/>
    <w:rsid w:val="0089179F"/>
    <w:rsid w:val="00894949"/>
    <w:rsid w:val="00897CB6"/>
    <w:rsid w:val="008A2A15"/>
    <w:rsid w:val="008B0A0F"/>
    <w:rsid w:val="008C5B20"/>
    <w:rsid w:val="008D08E5"/>
    <w:rsid w:val="008D5740"/>
    <w:rsid w:val="008E4514"/>
    <w:rsid w:val="00901B58"/>
    <w:rsid w:val="00902E72"/>
    <w:rsid w:val="009034D0"/>
    <w:rsid w:val="009052F6"/>
    <w:rsid w:val="00910B01"/>
    <w:rsid w:val="00916E44"/>
    <w:rsid w:val="009224B3"/>
    <w:rsid w:val="0092482C"/>
    <w:rsid w:val="00927822"/>
    <w:rsid w:val="00932748"/>
    <w:rsid w:val="0093414B"/>
    <w:rsid w:val="0093620C"/>
    <w:rsid w:val="00937E52"/>
    <w:rsid w:val="00962865"/>
    <w:rsid w:val="00965738"/>
    <w:rsid w:val="00976B3D"/>
    <w:rsid w:val="00991D79"/>
    <w:rsid w:val="00997830"/>
    <w:rsid w:val="009B2280"/>
    <w:rsid w:val="009C5B9F"/>
    <w:rsid w:val="009C692A"/>
    <w:rsid w:val="009D52EC"/>
    <w:rsid w:val="009E5CBF"/>
    <w:rsid w:val="009F2A3B"/>
    <w:rsid w:val="009F42D1"/>
    <w:rsid w:val="00A02E90"/>
    <w:rsid w:val="00A06729"/>
    <w:rsid w:val="00A07B64"/>
    <w:rsid w:val="00A14715"/>
    <w:rsid w:val="00A1688B"/>
    <w:rsid w:val="00A20083"/>
    <w:rsid w:val="00A24E57"/>
    <w:rsid w:val="00A267AC"/>
    <w:rsid w:val="00A334F1"/>
    <w:rsid w:val="00A36341"/>
    <w:rsid w:val="00A40BAA"/>
    <w:rsid w:val="00A450B6"/>
    <w:rsid w:val="00A465A1"/>
    <w:rsid w:val="00A47980"/>
    <w:rsid w:val="00A47EE0"/>
    <w:rsid w:val="00A55099"/>
    <w:rsid w:val="00A555DC"/>
    <w:rsid w:val="00A64215"/>
    <w:rsid w:val="00A642CD"/>
    <w:rsid w:val="00A65486"/>
    <w:rsid w:val="00A72817"/>
    <w:rsid w:val="00A75B67"/>
    <w:rsid w:val="00AA016C"/>
    <w:rsid w:val="00AA411C"/>
    <w:rsid w:val="00AB2A37"/>
    <w:rsid w:val="00AC31E9"/>
    <w:rsid w:val="00AC4FB6"/>
    <w:rsid w:val="00AC7D73"/>
    <w:rsid w:val="00AD36EE"/>
    <w:rsid w:val="00AD3E4A"/>
    <w:rsid w:val="00AD5377"/>
    <w:rsid w:val="00AD72D2"/>
    <w:rsid w:val="00AE43F8"/>
    <w:rsid w:val="00AE5DEA"/>
    <w:rsid w:val="00AF3373"/>
    <w:rsid w:val="00B03520"/>
    <w:rsid w:val="00B05C6C"/>
    <w:rsid w:val="00B05E4A"/>
    <w:rsid w:val="00B066E8"/>
    <w:rsid w:val="00B104D6"/>
    <w:rsid w:val="00B125C3"/>
    <w:rsid w:val="00B21DFE"/>
    <w:rsid w:val="00B2330F"/>
    <w:rsid w:val="00B2611A"/>
    <w:rsid w:val="00B44F65"/>
    <w:rsid w:val="00B45B79"/>
    <w:rsid w:val="00B530DB"/>
    <w:rsid w:val="00B539D4"/>
    <w:rsid w:val="00B55952"/>
    <w:rsid w:val="00B5739B"/>
    <w:rsid w:val="00B63F3E"/>
    <w:rsid w:val="00B70039"/>
    <w:rsid w:val="00B72C02"/>
    <w:rsid w:val="00B72F46"/>
    <w:rsid w:val="00B751D9"/>
    <w:rsid w:val="00B75FA4"/>
    <w:rsid w:val="00B87A11"/>
    <w:rsid w:val="00B87FB2"/>
    <w:rsid w:val="00B93F24"/>
    <w:rsid w:val="00B95C5A"/>
    <w:rsid w:val="00BA489E"/>
    <w:rsid w:val="00BB6A9D"/>
    <w:rsid w:val="00BC16C6"/>
    <w:rsid w:val="00BC3481"/>
    <w:rsid w:val="00BC3FDA"/>
    <w:rsid w:val="00BC4197"/>
    <w:rsid w:val="00BC692C"/>
    <w:rsid w:val="00BC736C"/>
    <w:rsid w:val="00BC795A"/>
    <w:rsid w:val="00BE02C7"/>
    <w:rsid w:val="00BE29C0"/>
    <w:rsid w:val="00BF0EA7"/>
    <w:rsid w:val="00BF493C"/>
    <w:rsid w:val="00BF4D09"/>
    <w:rsid w:val="00BF6CA8"/>
    <w:rsid w:val="00BF73A0"/>
    <w:rsid w:val="00C0454D"/>
    <w:rsid w:val="00C127A7"/>
    <w:rsid w:val="00C1414C"/>
    <w:rsid w:val="00C141ED"/>
    <w:rsid w:val="00C1615C"/>
    <w:rsid w:val="00C163FA"/>
    <w:rsid w:val="00C25EC8"/>
    <w:rsid w:val="00C26A8D"/>
    <w:rsid w:val="00C2789E"/>
    <w:rsid w:val="00C30986"/>
    <w:rsid w:val="00C4341E"/>
    <w:rsid w:val="00C43B02"/>
    <w:rsid w:val="00C44C9C"/>
    <w:rsid w:val="00C565E4"/>
    <w:rsid w:val="00C640F0"/>
    <w:rsid w:val="00C655BB"/>
    <w:rsid w:val="00C66186"/>
    <w:rsid w:val="00C7159D"/>
    <w:rsid w:val="00C7782C"/>
    <w:rsid w:val="00C80992"/>
    <w:rsid w:val="00C81B35"/>
    <w:rsid w:val="00C82E99"/>
    <w:rsid w:val="00C85447"/>
    <w:rsid w:val="00C85927"/>
    <w:rsid w:val="00C94ABC"/>
    <w:rsid w:val="00C96C54"/>
    <w:rsid w:val="00CA46F9"/>
    <w:rsid w:val="00CB0713"/>
    <w:rsid w:val="00CD0295"/>
    <w:rsid w:val="00CD2422"/>
    <w:rsid w:val="00CD32B1"/>
    <w:rsid w:val="00CD3499"/>
    <w:rsid w:val="00CD5ACF"/>
    <w:rsid w:val="00CE0B9A"/>
    <w:rsid w:val="00CE241E"/>
    <w:rsid w:val="00CE6E4F"/>
    <w:rsid w:val="00CF606C"/>
    <w:rsid w:val="00D02858"/>
    <w:rsid w:val="00D066B2"/>
    <w:rsid w:val="00D100C7"/>
    <w:rsid w:val="00D11D20"/>
    <w:rsid w:val="00D121BC"/>
    <w:rsid w:val="00D131FB"/>
    <w:rsid w:val="00D1512B"/>
    <w:rsid w:val="00D21564"/>
    <w:rsid w:val="00D22A7C"/>
    <w:rsid w:val="00D24346"/>
    <w:rsid w:val="00D317DB"/>
    <w:rsid w:val="00D31A8C"/>
    <w:rsid w:val="00D3608F"/>
    <w:rsid w:val="00D37AA8"/>
    <w:rsid w:val="00D44C21"/>
    <w:rsid w:val="00D64E56"/>
    <w:rsid w:val="00D7039A"/>
    <w:rsid w:val="00D706D9"/>
    <w:rsid w:val="00D77566"/>
    <w:rsid w:val="00D81C1C"/>
    <w:rsid w:val="00D90FDB"/>
    <w:rsid w:val="00D91D0C"/>
    <w:rsid w:val="00D92972"/>
    <w:rsid w:val="00D939BB"/>
    <w:rsid w:val="00D95B67"/>
    <w:rsid w:val="00DA32F9"/>
    <w:rsid w:val="00DA55BE"/>
    <w:rsid w:val="00DA589D"/>
    <w:rsid w:val="00DA7A3F"/>
    <w:rsid w:val="00DB6984"/>
    <w:rsid w:val="00DC4832"/>
    <w:rsid w:val="00DC5171"/>
    <w:rsid w:val="00DC5DB9"/>
    <w:rsid w:val="00DD0179"/>
    <w:rsid w:val="00DD029F"/>
    <w:rsid w:val="00DD3D32"/>
    <w:rsid w:val="00DD4D1D"/>
    <w:rsid w:val="00DE0F7A"/>
    <w:rsid w:val="00DE3DC5"/>
    <w:rsid w:val="00DE6566"/>
    <w:rsid w:val="00DE79B6"/>
    <w:rsid w:val="00DF5C7E"/>
    <w:rsid w:val="00E00A9E"/>
    <w:rsid w:val="00E03543"/>
    <w:rsid w:val="00E062CB"/>
    <w:rsid w:val="00E07BF8"/>
    <w:rsid w:val="00E11DFE"/>
    <w:rsid w:val="00E1200A"/>
    <w:rsid w:val="00E1308F"/>
    <w:rsid w:val="00E150EB"/>
    <w:rsid w:val="00E15B96"/>
    <w:rsid w:val="00E1727D"/>
    <w:rsid w:val="00E21ED5"/>
    <w:rsid w:val="00E25EAA"/>
    <w:rsid w:val="00E272CB"/>
    <w:rsid w:val="00E30AEE"/>
    <w:rsid w:val="00E31AA5"/>
    <w:rsid w:val="00E323DF"/>
    <w:rsid w:val="00E32D66"/>
    <w:rsid w:val="00E363C7"/>
    <w:rsid w:val="00E42321"/>
    <w:rsid w:val="00E47C79"/>
    <w:rsid w:val="00E505E8"/>
    <w:rsid w:val="00E5314E"/>
    <w:rsid w:val="00E573B0"/>
    <w:rsid w:val="00E6046F"/>
    <w:rsid w:val="00E73242"/>
    <w:rsid w:val="00E7460D"/>
    <w:rsid w:val="00E77B61"/>
    <w:rsid w:val="00E8630E"/>
    <w:rsid w:val="00E928E1"/>
    <w:rsid w:val="00E95B3B"/>
    <w:rsid w:val="00E964B4"/>
    <w:rsid w:val="00EA2DC4"/>
    <w:rsid w:val="00EB0347"/>
    <w:rsid w:val="00EB3DF9"/>
    <w:rsid w:val="00EC337E"/>
    <w:rsid w:val="00EC7EEF"/>
    <w:rsid w:val="00ED0952"/>
    <w:rsid w:val="00ED4A39"/>
    <w:rsid w:val="00ED4DAB"/>
    <w:rsid w:val="00ED580C"/>
    <w:rsid w:val="00EE0CA1"/>
    <w:rsid w:val="00EE7877"/>
    <w:rsid w:val="00F01811"/>
    <w:rsid w:val="00F03586"/>
    <w:rsid w:val="00F03B49"/>
    <w:rsid w:val="00F05230"/>
    <w:rsid w:val="00F129B0"/>
    <w:rsid w:val="00F17A8B"/>
    <w:rsid w:val="00F2054F"/>
    <w:rsid w:val="00F20DE0"/>
    <w:rsid w:val="00F212F4"/>
    <w:rsid w:val="00F21B84"/>
    <w:rsid w:val="00F23704"/>
    <w:rsid w:val="00F249B0"/>
    <w:rsid w:val="00F32B38"/>
    <w:rsid w:val="00F333B3"/>
    <w:rsid w:val="00F34F51"/>
    <w:rsid w:val="00F351EA"/>
    <w:rsid w:val="00F3550A"/>
    <w:rsid w:val="00F36C89"/>
    <w:rsid w:val="00F377F9"/>
    <w:rsid w:val="00F4368D"/>
    <w:rsid w:val="00F512FF"/>
    <w:rsid w:val="00F52B66"/>
    <w:rsid w:val="00F543E8"/>
    <w:rsid w:val="00F61516"/>
    <w:rsid w:val="00F63959"/>
    <w:rsid w:val="00F71389"/>
    <w:rsid w:val="00F940DF"/>
    <w:rsid w:val="00F96839"/>
    <w:rsid w:val="00FA1360"/>
    <w:rsid w:val="00FA2007"/>
    <w:rsid w:val="00FC4044"/>
    <w:rsid w:val="00FD0DD6"/>
    <w:rsid w:val="00FD22DA"/>
    <w:rsid w:val="00FD2986"/>
    <w:rsid w:val="00FD4C1B"/>
    <w:rsid w:val="00FD794B"/>
    <w:rsid w:val="00FE0DD3"/>
    <w:rsid w:val="00FE1DDB"/>
    <w:rsid w:val="00FE5A0A"/>
    <w:rsid w:val="00FE6FCF"/>
    <w:rsid w:val="00FF280F"/>
    <w:rsid w:val="00FF2A2C"/>
    <w:rsid w:val="00FF519C"/>
    <w:rsid w:val="00FF5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DA3B9F-E575-4590-A085-E31330EF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C1E"/>
    <w:pPr>
      <w:spacing w:after="200" w:line="276" w:lineRule="auto"/>
      <w:ind w:firstLine="709"/>
      <w:jc w:val="left"/>
    </w:pPr>
  </w:style>
  <w:style w:type="paragraph" w:styleId="1">
    <w:name w:val="heading 1"/>
    <w:basedOn w:val="a"/>
    <w:link w:val="10"/>
    <w:uiPriority w:val="9"/>
    <w:qFormat/>
    <w:rsid w:val="000A6C1E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C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A6C1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A6C1E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A6C1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rtejustify">
    <w:name w:val="rtejustify"/>
    <w:basedOn w:val="a"/>
    <w:uiPriority w:val="99"/>
    <w:rsid w:val="000A6C1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0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179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3A7841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7">
    <w:name w:val="Знак"/>
    <w:basedOn w:val="a"/>
    <w:rsid w:val="00E363C7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C2789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C3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C337E"/>
  </w:style>
  <w:style w:type="paragraph" w:styleId="ab">
    <w:name w:val="footer"/>
    <w:basedOn w:val="a"/>
    <w:link w:val="ac"/>
    <w:uiPriority w:val="99"/>
    <w:unhideWhenUsed/>
    <w:rsid w:val="00EC3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C337E"/>
  </w:style>
  <w:style w:type="paragraph" w:styleId="ad">
    <w:name w:val="No Spacing"/>
    <w:uiPriority w:val="1"/>
    <w:qFormat/>
    <w:rsid w:val="007C5320"/>
    <w:pPr>
      <w:jc w:val="left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8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E67022A8C0F99B6649BD4AAAA4FEC8FCBD712C1EE009387A6DF136840EC8A82836F1EDC3AB4DCD5381763AA2n00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6DADD-DB2B-4E2A-AB0F-DA3F5AA1E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</cp:lastModifiedBy>
  <cp:revision>3</cp:revision>
  <cp:lastPrinted>2024-06-04T10:45:00Z</cp:lastPrinted>
  <dcterms:created xsi:type="dcterms:W3CDTF">2024-06-04T08:11:00Z</dcterms:created>
  <dcterms:modified xsi:type="dcterms:W3CDTF">2024-06-04T10:58:00Z</dcterms:modified>
</cp:coreProperties>
</file>