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AE" w:rsidRDefault="00FF25AE" w:rsidP="00FF25AE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:rsidR="00FF25AE" w:rsidRDefault="00FF25AE" w:rsidP="009704BB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FF25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Об установлении границ территории </w:t>
      </w:r>
    </w:p>
    <w:p w:rsidR="00FF25AE" w:rsidRPr="00FF25AE" w:rsidRDefault="00FF25AE" w:rsidP="009704BB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FF25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ТОС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«ДНП Рязанцы»</w:t>
      </w:r>
    </w:p>
    <w:p w:rsidR="00FF25AE" w:rsidRPr="00FF25AE" w:rsidRDefault="00FF25AE" w:rsidP="009704B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:rsidR="00FF25AE" w:rsidRPr="00FF25AE" w:rsidRDefault="00FF25AE" w:rsidP="009704B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:rsidR="00FF25AE" w:rsidRPr="00FF25AE" w:rsidRDefault="00FF25AE" w:rsidP="005C2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F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обращения инициативной группы по учреждению территориального общественного самоуправления на территории </w:t>
      </w:r>
      <w:r w:rsidR="00886C2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ДНП Рязанцы</w:t>
      </w:r>
      <w:r w:rsidR="00886C2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F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«Сергиево-Посадский городской округ Московской области», </w:t>
      </w:r>
      <w:r w:rsidR="00886C25" w:rsidRPr="00886C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886C2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86C25" w:rsidRPr="0088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территориальном общественном самоуправлении в Сергиево-Посадском городском округе Московской области»</w:t>
      </w:r>
      <w:r w:rsidR="0088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Решением Совета депутатов Сергиево-Посадского городского округа от 27.02.2020 № 17/05-МЗ, </w:t>
      </w:r>
    </w:p>
    <w:p w:rsidR="00FF25AE" w:rsidRPr="00FF25AE" w:rsidRDefault="00FF25AE" w:rsidP="009704BB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F25AE" w:rsidRPr="00FF25AE" w:rsidRDefault="00FF25AE" w:rsidP="009704BB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C2DA6">
        <w:rPr>
          <w:rFonts w:ascii="Times New Roman" w:eastAsia="Times New Roman" w:hAnsi="Times New Roman" w:cs="Times New Roman"/>
          <w:sz w:val="24"/>
          <w:lang w:eastAsia="ru-RU"/>
        </w:rPr>
        <w:t xml:space="preserve">Совет депутатов Сергиево-Посадского городского округа решил: </w:t>
      </w:r>
    </w:p>
    <w:p w:rsidR="00FF25AE" w:rsidRPr="00FF25AE" w:rsidRDefault="00FF25AE" w:rsidP="009704BB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F25AE" w:rsidRPr="00FF25AE" w:rsidRDefault="00FF25AE" w:rsidP="005C2DA6">
      <w:pPr>
        <w:spacing w:line="240" w:lineRule="auto"/>
        <w:ind w:right="-6" w:firstLine="708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FF25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1. Установить границы ТОС </w:t>
      </w:r>
      <w:r w:rsidR="00886C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«ДНП Рязанцы»</w:t>
      </w:r>
      <w:r w:rsidRPr="00FF25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(графическое и текстовое описание границ прилагаются).</w:t>
      </w:r>
    </w:p>
    <w:p w:rsidR="00FF25AE" w:rsidRDefault="00FF25AE" w:rsidP="005C2DA6">
      <w:pPr>
        <w:spacing w:line="360" w:lineRule="auto"/>
        <w:ind w:right="-5" w:firstLine="708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FF25A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2. Направить настоящее Решение инициаторам создания ТОС.</w:t>
      </w:r>
    </w:p>
    <w:p w:rsidR="00FE5096" w:rsidRPr="00FF25AE" w:rsidRDefault="00FE5096" w:rsidP="005C2DA6">
      <w:pPr>
        <w:spacing w:after="0" w:line="360" w:lineRule="auto"/>
        <w:ind w:right="-5" w:firstLine="708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3. Настоящее Решение вступает в силу со дня его подписания.</w:t>
      </w:r>
    </w:p>
    <w:p w:rsidR="00FF25AE" w:rsidRPr="00FF25AE" w:rsidRDefault="00FF25AE" w:rsidP="00FE5096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F25AE" w:rsidRPr="00FF25AE" w:rsidRDefault="00FF25AE" w:rsidP="00FF25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25AE" w:rsidRPr="00FF25AE" w:rsidRDefault="00FF25AE" w:rsidP="005C2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депутатов </w:t>
      </w:r>
    </w:p>
    <w:p w:rsidR="00FF25AE" w:rsidRDefault="00FF25AE" w:rsidP="004B6137">
      <w:pPr>
        <w:tabs>
          <w:tab w:val="left" w:pos="49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F2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Сергиево-Посадского городского округа                                             </w:t>
      </w:r>
      <w:r w:rsidR="005C2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B6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bookmarkStart w:id="0" w:name="_GoBack"/>
      <w:bookmarkEnd w:id="0"/>
      <w:r w:rsidRPr="00FF2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Р.Г. Тихомирова</w:t>
      </w:r>
    </w:p>
    <w:p w:rsidR="004B6137" w:rsidRDefault="004B6137" w:rsidP="004B6137">
      <w:pPr>
        <w:tabs>
          <w:tab w:val="left" w:pos="49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B6137" w:rsidRPr="004B6137" w:rsidRDefault="004B6137" w:rsidP="004B613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137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4B6137" w:rsidRPr="004B6137" w:rsidRDefault="004B6137" w:rsidP="004B613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B6137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4B6137" w:rsidRPr="004B6137" w:rsidRDefault="004B6137" w:rsidP="004B6137">
      <w:pPr>
        <w:tabs>
          <w:tab w:val="left" w:pos="49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B6137">
        <w:rPr>
          <w:rFonts w:ascii="Times New Roman" w:eastAsia="Calibri" w:hAnsi="Times New Roman" w:cs="Times New Roman"/>
          <w:sz w:val="24"/>
          <w:szCs w:val="24"/>
        </w:rPr>
        <w:t>деяте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льности Совета депутатов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</w:t>
      </w:r>
      <w:r w:rsidRPr="004B6137">
        <w:rPr>
          <w:rFonts w:ascii="Times New Roman" w:eastAsia="Calibri" w:hAnsi="Times New Roman" w:cs="Times New Roman"/>
          <w:sz w:val="24"/>
          <w:szCs w:val="24"/>
        </w:rPr>
        <w:t xml:space="preserve"> Ю.С. Щеголятова</w:t>
      </w:r>
    </w:p>
    <w:p w:rsidR="00FF25AE" w:rsidRDefault="00FF25AE" w:rsidP="00332F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5AE" w:rsidRDefault="00FF25AE" w:rsidP="00332F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5AE" w:rsidRDefault="00FF25AE" w:rsidP="00332F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5AE" w:rsidRDefault="00FF25AE" w:rsidP="00332FE1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F25AE" w:rsidSect="005C2DA6">
          <w:pgSz w:w="11906" w:h="16838"/>
          <w:pgMar w:top="4537" w:right="851" w:bottom="1134" w:left="1985" w:header="709" w:footer="709" w:gutter="0"/>
          <w:cols w:space="708"/>
          <w:docGrid w:linePitch="360"/>
        </w:sectPr>
      </w:pPr>
    </w:p>
    <w:p w:rsidR="00FF7F5F" w:rsidRDefault="00332FE1" w:rsidP="00332F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FE1">
        <w:rPr>
          <w:rFonts w:ascii="Times New Roman" w:hAnsi="Times New Roman" w:cs="Times New Roman"/>
          <w:b/>
          <w:sz w:val="24"/>
          <w:szCs w:val="24"/>
        </w:rPr>
        <w:lastRenderedPageBreak/>
        <w:t>Графическое описание границ территории ТОС «ДНП Рязанцы»</w:t>
      </w:r>
    </w:p>
    <w:p w:rsidR="00332FE1" w:rsidRDefault="00332FE1" w:rsidP="00332F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8B0B42C" wp14:editId="0DFCF2C0">
            <wp:extent cx="5864352" cy="531571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язанцы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4352" cy="531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FE1" w:rsidRDefault="00332FE1" w:rsidP="00332F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FE1" w:rsidRDefault="00332FE1" w:rsidP="00332FE1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332FE1" w:rsidSect="002B038A">
          <w:pgSz w:w="16838" w:h="11906" w:orient="landscape"/>
          <w:pgMar w:top="997" w:right="1134" w:bottom="850" w:left="1134" w:header="708" w:footer="708" w:gutter="0"/>
          <w:cols w:space="708"/>
          <w:docGrid w:linePitch="360"/>
        </w:sectPr>
      </w:pPr>
    </w:p>
    <w:p w:rsidR="00332FE1" w:rsidRPr="00332FE1" w:rsidRDefault="00332FE1" w:rsidP="00332F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FE1">
        <w:rPr>
          <w:rFonts w:ascii="Times New Roman" w:hAnsi="Times New Roman" w:cs="Times New Roman"/>
          <w:b/>
          <w:sz w:val="24"/>
          <w:szCs w:val="24"/>
        </w:rPr>
        <w:lastRenderedPageBreak/>
        <w:t>Текстовое описание границ территории ТОС «ДНП Рязанцы»</w:t>
      </w:r>
    </w:p>
    <w:p w:rsidR="00305308" w:rsidRDefault="00332FE1" w:rsidP="00332FE1">
      <w:pPr>
        <w:jc w:val="both"/>
        <w:rPr>
          <w:rFonts w:ascii="Times New Roman" w:hAnsi="Times New Roman" w:cs="Times New Roman"/>
          <w:sz w:val="24"/>
          <w:szCs w:val="24"/>
        </w:rPr>
      </w:pPr>
      <w:r w:rsidRPr="00305308">
        <w:rPr>
          <w:rFonts w:ascii="Times New Roman" w:hAnsi="Times New Roman" w:cs="Times New Roman"/>
          <w:sz w:val="24"/>
          <w:szCs w:val="24"/>
        </w:rPr>
        <w:t xml:space="preserve">По внешним границам земельных участков </w:t>
      </w:r>
      <w:r w:rsidR="00AB77DD" w:rsidRPr="00305308">
        <w:rPr>
          <w:rFonts w:ascii="Times New Roman" w:hAnsi="Times New Roman" w:cs="Times New Roman"/>
          <w:sz w:val="24"/>
          <w:szCs w:val="24"/>
        </w:rPr>
        <w:t xml:space="preserve">расположенных по адресу: Московская область, Сергиево-Посадский муниципальный район, сельское поселение Лозовское, вблизи деревни Рязанцы, </w:t>
      </w:r>
      <w:r w:rsidRPr="00305308">
        <w:rPr>
          <w:rFonts w:ascii="Times New Roman" w:hAnsi="Times New Roman" w:cs="Times New Roman"/>
          <w:sz w:val="24"/>
          <w:szCs w:val="24"/>
        </w:rPr>
        <w:t>с кадастровыми номерами:</w:t>
      </w:r>
    </w:p>
    <w:p w:rsidR="00305308" w:rsidRDefault="00305308" w:rsidP="00332FE1">
      <w:pPr>
        <w:jc w:val="both"/>
        <w:rPr>
          <w:rFonts w:ascii="Times New Roman" w:hAnsi="Times New Roman" w:cs="Times New Roman"/>
          <w:sz w:val="24"/>
          <w:szCs w:val="24"/>
        </w:rPr>
        <w:sectPr w:rsidR="00305308" w:rsidSect="00631887">
          <w:pgSz w:w="11906" w:h="16838"/>
          <w:pgMar w:top="1134" w:right="851" w:bottom="1134" w:left="1531" w:header="709" w:footer="709" w:gutter="0"/>
          <w:cols w:space="708"/>
          <w:docGrid w:linePitch="360"/>
        </w:sectPr>
      </w:pPr>
    </w:p>
    <w:p w:rsidR="00332FE1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308">
        <w:rPr>
          <w:rFonts w:ascii="Times New Roman" w:hAnsi="Times New Roman" w:cs="Times New Roman"/>
          <w:sz w:val="24"/>
          <w:szCs w:val="24"/>
        </w:rPr>
        <w:t>50:05:0060418:246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50:05:0060418:245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50:05:0060418:229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50:05:0060418:228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50:05:0060418:244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50:05:0060418:798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50:05:0060418:255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50:05:0060418:298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50:05:0060418:299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50:05:0060418:300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50:05:0060418:301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50:05:0060418:302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50:05:0060418:308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50:05:0060418:309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50:05:0060418:304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50:05:0060418:305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50:05:0060418:306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50:05:0060418:307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50:05:0060418:303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50:05:0060418:279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50:05:0060418:425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50:05:0060418:426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50:05:0060418:282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50:05:0060418:289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</w:t>
      </w:r>
      <w:r w:rsidR="00513B3D">
        <w:rPr>
          <w:rFonts w:ascii="Times New Roman" w:hAnsi="Times New Roman" w:cs="Times New Roman"/>
          <w:sz w:val="24"/>
          <w:szCs w:val="24"/>
        </w:rPr>
        <w:t>284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</w:t>
      </w:r>
      <w:r w:rsidR="00513B3D">
        <w:rPr>
          <w:rFonts w:ascii="Times New Roman" w:hAnsi="Times New Roman" w:cs="Times New Roman"/>
          <w:sz w:val="24"/>
          <w:szCs w:val="24"/>
        </w:rPr>
        <w:t>171</w:t>
      </w:r>
    </w:p>
    <w:p w:rsidR="00315297" w:rsidRDefault="0031529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97" w:rsidRDefault="0031529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97" w:rsidRDefault="0031529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97" w:rsidRDefault="0031529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97" w:rsidRDefault="0031529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97" w:rsidRDefault="0031529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97" w:rsidRDefault="0031529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97" w:rsidRDefault="0031529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97" w:rsidRDefault="0031529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97" w:rsidRDefault="0031529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97" w:rsidRDefault="0031529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97" w:rsidRDefault="0031529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97" w:rsidRDefault="0031529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97" w:rsidRDefault="0031529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97" w:rsidRDefault="0031529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97" w:rsidRDefault="0031529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97" w:rsidRDefault="0031529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97" w:rsidRDefault="0031529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97" w:rsidRDefault="0031529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97" w:rsidRDefault="0031529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</w:t>
      </w:r>
      <w:r w:rsidR="00513B3D">
        <w:rPr>
          <w:rFonts w:ascii="Times New Roman" w:hAnsi="Times New Roman" w:cs="Times New Roman"/>
          <w:sz w:val="24"/>
          <w:szCs w:val="24"/>
        </w:rPr>
        <w:t>170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</w:t>
      </w:r>
      <w:r w:rsidR="00513B3D">
        <w:rPr>
          <w:rFonts w:ascii="Times New Roman" w:hAnsi="Times New Roman" w:cs="Times New Roman"/>
          <w:sz w:val="24"/>
          <w:szCs w:val="24"/>
        </w:rPr>
        <w:t>169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</w:t>
      </w:r>
      <w:r w:rsidR="00513B3D">
        <w:rPr>
          <w:rFonts w:ascii="Times New Roman" w:hAnsi="Times New Roman" w:cs="Times New Roman"/>
          <w:sz w:val="24"/>
          <w:szCs w:val="24"/>
        </w:rPr>
        <w:t>479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</w:t>
      </w:r>
      <w:r w:rsidR="00513B3D">
        <w:rPr>
          <w:rFonts w:ascii="Times New Roman" w:hAnsi="Times New Roman" w:cs="Times New Roman"/>
          <w:sz w:val="24"/>
          <w:szCs w:val="24"/>
        </w:rPr>
        <w:t>166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</w:t>
      </w:r>
      <w:r w:rsidR="00513B3D">
        <w:rPr>
          <w:rFonts w:ascii="Times New Roman" w:hAnsi="Times New Roman" w:cs="Times New Roman"/>
          <w:sz w:val="24"/>
          <w:szCs w:val="24"/>
        </w:rPr>
        <w:t>182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</w:t>
      </w:r>
      <w:r w:rsidR="00513B3D">
        <w:rPr>
          <w:rFonts w:ascii="Times New Roman" w:hAnsi="Times New Roman" w:cs="Times New Roman"/>
          <w:sz w:val="24"/>
          <w:szCs w:val="24"/>
        </w:rPr>
        <w:t>164</w:t>
      </w:r>
    </w:p>
    <w:p w:rsidR="00305308" w:rsidRDefault="00513B3D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50:05:0060418:133</w:t>
      </w:r>
    </w:p>
    <w:p w:rsidR="00305308" w:rsidRDefault="00513B3D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50:05:0060418:134</w:t>
      </w:r>
    </w:p>
    <w:p w:rsidR="00305308" w:rsidRDefault="00513B3D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50:05:0060418:135</w:t>
      </w:r>
    </w:p>
    <w:p w:rsidR="00305308" w:rsidRDefault="00513B3D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50:05:0060418:136</w:t>
      </w:r>
    </w:p>
    <w:p w:rsidR="00305308" w:rsidRDefault="00513B3D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50:05:0060418:232</w:t>
      </w:r>
    </w:p>
    <w:p w:rsidR="00305308" w:rsidRDefault="00513B3D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50:05:0060418:231</w:t>
      </w:r>
    </w:p>
    <w:p w:rsidR="00305308" w:rsidRDefault="00513B3D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50:05:0060418:230</w:t>
      </w:r>
    </w:p>
    <w:p w:rsidR="00305308" w:rsidRDefault="00513B3D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50:05:0060418:252</w:t>
      </w:r>
    </w:p>
    <w:p w:rsidR="00305308" w:rsidRDefault="00513B3D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50:05:0060418:233</w:t>
      </w:r>
    </w:p>
    <w:p w:rsidR="00305308" w:rsidRDefault="00513B3D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50:05:0060418:251</w:t>
      </w:r>
    </w:p>
    <w:p w:rsidR="00305308" w:rsidRDefault="00513B3D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50:05:0060418:250</w:t>
      </w:r>
    </w:p>
    <w:p w:rsidR="00305308" w:rsidRDefault="00513B3D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50:05:0060418:243</w:t>
      </w:r>
    </w:p>
    <w:p w:rsidR="00305308" w:rsidRDefault="00513B3D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50:05:0060418:205</w:t>
      </w:r>
    </w:p>
    <w:p w:rsidR="00305308" w:rsidRDefault="00513B3D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50:05:0060418:225</w:t>
      </w:r>
    </w:p>
    <w:p w:rsidR="00305308" w:rsidRDefault="00513B3D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50:05:0060418:260</w:t>
      </w:r>
    </w:p>
    <w:p w:rsidR="00305308" w:rsidRDefault="00513B3D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50:05:0060418:259</w:t>
      </w:r>
    </w:p>
    <w:p w:rsidR="00305308" w:rsidRDefault="00513B3D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50:05:0060418:249</w:t>
      </w:r>
    </w:p>
    <w:p w:rsidR="00305308" w:rsidRDefault="00513B3D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50:05:0060418:248</w:t>
      </w:r>
    </w:p>
    <w:p w:rsidR="00305308" w:rsidRDefault="00513B3D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50:05:0060418:247</w:t>
      </w:r>
    </w:p>
    <w:p w:rsidR="00305308" w:rsidRDefault="00513B3D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50:05:0060418:258</w:t>
      </w:r>
    </w:p>
    <w:p w:rsidR="00631887" w:rsidRDefault="00513B3D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31887" w:rsidSect="00631887">
          <w:type w:val="continuous"/>
          <w:pgSz w:w="11906" w:h="16838"/>
          <w:pgMar w:top="1134" w:right="851" w:bottom="1134" w:left="1588" w:header="709" w:footer="709" w:gutter="0"/>
          <w:cols w:num="3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50:05:0060418:257</w:t>
      </w:r>
    </w:p>
    <w:p w:rsidR="00305308" w:rsidRDefault="00305308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887" w:rsidRDefault="0063188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887" w:rsidRDefault="0063188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887" w:rsidRDefault="0063188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887" w:rsidRDefault="0063188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887" w:rsidRDefault="00631887" w:rsidP="0030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887" w:rsidRPr="007D4F99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4F99">
        <w:rPr>
          <w:rFonts w:ascii="Times New Roman" w:hAnsi="Times New Roman"/>
          <w:sz w:val="24"/>
          <w:szCs w:val="24"/>
          <w:lang w:eastAsia="ru-RU"/>
        </w:rPr>
        <w:t>Разослано:</w:t>
      </w:r>
    </w:p>
    <w:p w:rsidR="00631887" w:rsidRPr="007D4F99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4F99">
        <w:rPr>
          <w:rFonts w:ascii="Times New Roman" w:hAnsi="Times New Roman"/>
          <w:sz w:val="24"/>
          <w:szCs w:val="24"/>
          <w:lang w:eastAsia="ru-RU"/>
        </w:rPr>
        <w:t>В дело – 1 экз.,</w:t>
      </w:r>
    </w:p>
    <w:p w:rsidR="00631887" w:rsidRPr="007D4F99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4F99">
        <w:rPr>
          <w:rFonts w:ascii="Times New Roman" w:hAnsi="Times New Roman"/>
          <w:sz w:val="24"/>
          <w:szCs w:val="24"/>
          <w:lang w:eastAsia="ru-RU"/>
        </w:rPr>
        <w:t>прокуратура – 1 экз.,</w:t>
      </w:r>
    </w:p>
    <w:p w:rsidR="00631887" w:rsidRPr="007D4F99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Инициаторам ТОС – 1 экз.</w:t>
      </w:r>
    </w:p>
    <w:p w:rsidR="00631887" w:rsidRPr="007D4F99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Pr="007D4F99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Pr="007D4F99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Pr="007D4F99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Pr="007D4F99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Pr="007D4F99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Pr="007D4F99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Pr="007D4F99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Pr="007D4F99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Pr="007D4F99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Pr="007D4F99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Pr="007D4F99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Pr="007D4F99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Pr="007D4F99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Pr="007D4F99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Default="00631887" w:rsidP="006318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1887" w:rsidRDefault="00631887" w:rsidP="00631887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1887" w:rsidRDefault="00631887" w:rsidP="00631887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1887" w:rsidRDefault="00631887" w:rsidP="00631887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1887" w:rsidRDefault="00631887" w:rsidP="00631887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1887" w:rsidRDefault="00631887" w:rsidP="00631887">
      <w:pPr>
        <w:spacing w:after="120" w:line="240" w:lineRule="auto"/>
      </w:pPr>
    </w:p>
    <w:p w:rsidR="00631887" w:rsidRDefault="00631887" w:rsidP="00631887">
      <w:pPr>
        <w:spacing w:after="120" w:line="240" w:lineRule="auto"/>
      </w:pPr>
    </w:p>
    <w:p w:rsidR="00631887" w:rsidRDefault="00631887" w:rsidP="00631887">
      <w:pPr>
        <w:spacing w:after="120" w:line="240" w:lineRule="auto"/>
      </w:pPr>
    </w:p>
    <w:p w:rsidR="00631887" w:rsidRPr="00F96745" w:rsidRDefault="00631887" w:rsidP="0063188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9674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Решение подготовлено «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26</w:t>
      </w:r>
      <w:r w:rsidRPr="00F9674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июля</w:t>
      </w:r>
      <w:r w:rsidRPr="00F9674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2024г.</w:t>
      </w:r>
    </w:p>
    <w:p w:rsidR="00631887" w:rsidRPr="00F96745" w:rsidRDefault="00631887" w:rsidP="0063188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96745">
        <w:rPr>
          <w:rFonts w:ascii="Times New Roman" w:eastAsia="Times New Roman" w:hAnsi="Times New Roman"/>
          <w:sz w:val="24"/>
          <w:szCs w:val="24"/>
          <w:lang w:eastAsia="ar-SA"/>
        </w:rPr>
        <w:t xml:space="preserve">Заместитель начальника управления по обеспечению деятельности Совета депутатов городского округа - начальник юридического отдела </w:t>
      </w:r>
    </w:p>
    <w:p w:rsidR="00631887" w:rsidRPr="00F96745" w:rsidRDefault="00631887" w:rsidP="0063188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31887" w:rsidRDefault="00631887" w:rsidP="0063188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745">
        <w:rPr>
          <w:rFonts w:ascii="Times New Roman" w:eastAsia="Times New Roman" w:hAnsi="Times New Roman"/>
          <w:sz w:val="24"/>
          <w:szCs w:val="24"/>
          <w:lang w:eastAsia="ar-SA"/>
        </w:rPr>
        <w:t>___________________________И.Н. Сазонова</w:t>
      </w:r>
    </w:p>
    <w:sectPr w:rsidR="00631887" w:rsidSect="00631887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2A9" w:rsidRDefault="006862A9" w:rsidP="002B038A">
      <w:pPr>
        <w:spacing w:after="0" w:line="240" w:lineRule="auto"/>
      </w:pPr>
      <w:r>
        <w:separator/>
      </w:r>
    </w:p>
  </w:endnote>
  <w:endnote w:type="continuationSeparator" w:id="0">
    <w:p w:rsidR="006862A9" w:rsidRDefault="006862A9" w:rsidP="002B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2A9" w:rsidRDefault="006862A9" w:rsidP="002B038A">
      <w:pPr>
        <w:spacing w:after="0" w:line="240" w:lineRule="auto"/>
      </w:pPr>
      <w:r>
        <w:separator/>
      </w:r>
    </w:p>
  </w:footnote>
  <w:footnote w:type="continuationSeparator" w:id="0">
    <w:p w:rsidR="006862A9" w:rsidRDefault="006862A9" w:rsidP="002B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8A"/>
    <w:rsid w:val="002B038A"/>
    <w:rsid w:val="00305308"/>
    <w:rsid w:val="00315297"/>
    <w:rsid w:val="00332FE1"/>
    <w:rsid w:val="004B6137"/>
    <w:rsid w:val="00513B3D"/>
    <w:rsid w:val="005C2DA6"/>
    <w:rsid w:val="00631887"/>
    <w:rsid w:val="00674C1B"/>
    <w:rsid w:val="006862A9"/>
    <w:rsid w:val="006B4679"/>
    <w:rsid w:val="007354B4"/>
    <w:rsid w:val="00886C25"/>
    <w:rsid w:val="00953339"/>
    <w:rsid w:val="009704BB"/>
    <w:rsid w:val="00AB77DD"/>
    <w:rsid w:val="00E12613"/>
    <w:rsid w:val="00EA2D58"/>
    <w:rsid w:val="00FE5096"/>
    <w:rsid w:val="00FF25AE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87EB6-C83D-42AE-93F0-9DF99655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38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38A"/>
  </w:style>
  <w:style w:type="paragraph" w:styleId="a7">
    <w:name w:val="footer"/>
    <w:basedOn w:val="a"/>
    <w:link w:val="a8"/>
    <w:uiPriority w:val="99"/>
    <w:unhideWhenUsed/>
    <w:rsid w:val="002B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4866-6DDC-4FFA-AA92-3E032428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3</cp:revision>
  <cp:lastPrinted>2024-07-29T08:33:00Z</cp:lastPrinted>
  <dcterms:created xsi:type="dcterms:W3CDTF">2024-07-29T06:21:00Z</dcterms:created>
  <dcterms:modified xsi:type="dcterms:W3CDTF">2024-07-29T08:33:00Z</dcterms:modified>
</cp:coreProperties>
</file>