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65" w:rsidRPr="001F2D97" w:rsidRDefault="00001E65" w:rsidP="00001E65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обращении Совета депутатов Сергиево-Посадского городского округа </w:t>
      </w:r>
      <w:r w:rsidR="006A15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Министерство благоустройства Московской области</w:t>
      </w:r>
    </w:p>
    <w:p w:rsidR="00001E65" w:rsidRPr="001F2D97" w:rsidRDefault="00001E65" w:rsidP="00001E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65" w:rsidRPr="001F2D97" w:rsidRDefault="00001E65" w:rsidP="0000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65" w:rsidRPr="001F2D97" w:rsidRDefault="00001E65" w:rsidP="00001E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65" w:rsidRPr="001F2D97" w:rsidRDefault="00001E65" w:rsidP="00001E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Сергиево-Посадского городского округа решил:</w:t>
      </w:r>
    </w:p>
    <w:p w:rsidR="00001E65" w:rsidRPr="001F2D97" w:rsidRDefault="00001E65" w:rsidP="00001E6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65" w:rsidRPr="001F2D97" w:rsidRDefault="00001E65" w:rsidP="00001E65">
      <w:pPr>
        <w:shd w:val="clear" w:color="auto" w:fill="FFFFFF"/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Принять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001E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Председателя Правительства Московской области - министру благоустройства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E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Хайкину М.В.</w:t>
      </w:r>
      <w:r w:rsidRPr="0078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001E65" w:rsidRPr="001F2D97" w:rsidRDefault="00001E65" w:rsidP="00001E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Направить настоящее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Pr="00001E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ерство</w:t>
      </w:r>
      <w:r w:rsidRPr="00001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E65" w:rsidRPr="001F2D97" w:rsidRDefault="00001E65" w:rsidP="00001E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председателя Совета депутатов Сергиево-Посадского городского округа Тихомирову Риту Григорьевну.</w:t>
      </w:r>
    </w:p>
    <w:p w:rsidR="00001E65" w:rsidRPr="001F2D97" w:rsidRDefault="00001E65" w:rsidP="00001E65">
      <w:pPr>
        <w:spacing w:after="120" w:line="240" w:lineRule="auto"/>
        <w:ind w:left="284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65" w:rsidRDefault="00001E65" w:rsidP="00001E65">
      <w:pPr>
        <w:spacing w:after="0" w:line="240" w:lineRule="auto"/>
        <w:ind w:left="284" w:firstLine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65" w:rsidRPr="001F2D97" w:rsidRDefault="00001E65" w:rsidP="00001E65">
      <w:pPr>
        <w:spacing w:after="0" w:line="240" w:lineRule="auto"/>
        <w:ind w:left="284" w:firstLine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65" w:rsidRPr="001F2D97" w:rsidRDefault="00001E65" w:rsidP="0000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001E65" w:rsidRDefault="00001E65" w:rsidP="0000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1F2D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Р.Г. Тихомирова</w:t>
      </w:r>
    </w:p>
    <w:p w:rsidR="00BC25C1" w:rsidRDefault="00BC25C1" w:rsidP="0000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5C1" w:rsidRPr="00BC25C1" w:rsidRDefault="00BC25C1" w:rsidP="00BC25C1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5C1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BC25C1" w:rsidRPr="00BC25C1" w:rsidRDefault="00BC25C1" w:rsidP="00BC25C1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BC25C1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BC25C1" w:rsidRPr="00BC25C1" w:rsidRDefault="00BC25C1" w:rsidP="00BC25C1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BC25C1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BC25C1">
        <w:rPr>
          <w:rFonts w:ascii="Times New Roman" w:eastAsia="Calibri" w:hAnsi="Times New Roman" w:cs="Times New Roman"/>
          <w:sz w:val="24"/>
          <w:szCs w:val="24"/>
        </w:rPr>
        <w:tab/>
      </w:r>
      <w:r w:rsidRPr="00BC25C1">
        <w:rPr>
          <w:rFonts w:ascii="Times New Roman" w:eastAsia="Calibri" w:hAnsi="Times New Roman" w:cs="Times New Roman"/>
          <w:sz w:val="24"/>
          <w:szCs w:val="24"/>
        </w:rPr>
        <w:tab/>
      </w:r>
      <w:r w:rsidRPr="00BC25C1">
        <w:rPr>
          <w:rFonts w:ascii="Times New Roman" w:eastAsia="Calibri" w:hAnsi="Times New Roman" w:cs="Times New Roman"/>
          <w:sz w:val="24"/>
          <w:szCs w:val="24"/>
        </w:rPr>
        <w:tab/>
      </w:r>
      <w:r w:rsidRPr="00BC25C1">
        <w:rPr>
          <w:rFonts w:ascii="Times New Roman" w:eastAsia="Calibri" w:hAnsi="Times New Roman" w:cs="Times New Roman"/>
          <w:sz w:val="24"/>
          <w:szCs w:val="24"/>
        </w:rPr>
        <w:tab/>
      </w:r>
      <w:r w:rsidRPr="00BC25C1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BC25C1">
        <w:rPr>
          <w:rFonts w:ascii="Times New Roman" w:eastAsia="Calibri" w:hAnsi="Times New Roman" w:cs="Times New Roman"/>
          <w:sz w:val="24"/>
          <w:szCs w:val="24"/>
        </w:rPr>
        <w:tab/>
        <w:t xml:space="preserve">  Ю.С.</w:t>
      </w:r>
      <w:proofErr w:type="gramEnd"/>
      <w:r w:rsidRPr="00BC25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25C1">
        <w:rPr>
          <w:rFonts w:ascii="Times New Roman" w:eastAsia="Calibri" w:hAnsi="Times New Roman" w:cs="Times New Roman"/>
          <w:sz w:val="24"/>
          <w:szCs w:val="24"/>
        </w:rPr>
        <w:t>Щеголятова</w:t>
      </w:r>
      <w:proofErr w:type="spellEnd"/>
    </w:p>
    <w:p w:rsidR="00BC25C1" w:rsidRPr="001F2D97" w:rsidRDefault="00BC25C1" w:rsidP="0000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65" w:rsidRDefault="00001E65" w:rsidP="00001E6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01E65" w:rsidRDefault="00001E65" w:rsidP="005012F9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001E65" w:rsidRDefault="00001E65" w:rsidP="005012F9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001E65" w:rsidRDefault="00001E65" w:rsidP="005012F9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001E65" w:rsidRDefault="00001E65" w:rsidP="005012F9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001E65" w:rsidRDefault="00001E65" w:rsidP="005012F9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001E65" w:rsidRDefault="00001E65" w:rsidP="005012F9">
      <w:pPr>
        <w:ind w:left="5670"/>
        <w:rPr>
          <w:rFonts w:ascii="Times New Roman" w:hAnsi="Times New Roman" w:cs="Times New Roman"/>
          <w:sz w:val="24"/>
          <w:szCs w:val="24"/>
        </w:rPr>
        <w:sectPr w:rsidR="00001E65" w:rsidSect="00BC25C1">
          <w:pgSz w:w="11906" w:h="16838"/>
          <w:pgMar w:top="4536" w:right="850" w:bottom="1134" w:left="1985" w:header="708" w:footer="708" w:gutter="0"/>
          <w:cols w:space="708"/>
          <w:docGrid w:linePitch="360"/>
        </w:sectPr>
      </w:pPr>
    </w:p>
    <w:p w:rsidR="00001E65" w:rsidRPr="00F57BBB" w:rsidRDefault="00001E65" w:rsidP="00001E6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Сергиево-Посадского городского округа</w:t>
      </w:r>
    </w:p>
    <w:p w:rsidR="00001E65" w:rsidRDefault="00001E65" w:rsidP="00001E6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57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7BBB">
        <w:rPr>
          <w:rFonts w:ascii="Times New Roman" w:hAnsi="Times New Roman" w:cs="Times New Roman"/>
          <w:sz w:val="24"/>
          <w:szCs w:val="24"/>
        </w:rPr>
        <w:t xml:space="preserve">т </w:t>
      </w:r>
      <w:r w:rsidR="004425B9">
        <w:rPr>
          <w:rFonts w:ascii="Times New Roman" w:hAnsi="Times New Roman" w:cs="Times New Roman"/>
          <w:sz w:val="24"/>
          <w:szCs w:val="24"/>
        </w:rPr>
        <w:t>28.03.2025</w:t>
      </w:r>
      <w:r w:rsidRPr="00F57BBB">
        <w:rPr>
          <w:rFonts w:ascii="Times New Roman" w:hAnsi="Times New Roman" w:cs="Times New Roman"/>
          <w:sz w:val="24"/>
          <w:szCs w:val="24"/>
        </w:rPr>
        <w:t xml:space="preserve"> № </w:t>
      </w:r>
      <w:r w:rsidR="004425B9">
        <w:rPr>
          <w:rFonts w:ascii="Times New Roman" w:hAnsi="Times New Roman" w:cs="Times New Roman"/>
          <w:sz w:val="24"/>
          <w:szCs w:val="24"/>
        </w:rPr>
        <w:t>2-14/15</w:t>
      </w:r>
    </w:p>
    <w:p w:rsidR="00001E65" w:rsidRDefault="00001E65" w:rsidP="005012F9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C203F3" w:rsidRPr="00001E65" w:rsidRDefault="005012F9" w:rsidP="00001E65">
      <w:pPr>
        <w:ind w:left="4536"/>
        <w:rPr>
          <w:rFonts w:ascii="Times New Roman" w:hAnsi="Times New Roman" w:cs="Times New Roman"/>
          <w:sz w:val="24"/>
          <w:szCs w:val="24"/>
        </w:rPr>
      </w:pPr>
      <w:r w:rsidRPr="00001E65">
        <w:rPr>
          <w:rFonts w:ascii="Times New Roman" w:hAnsi="Times New Roman" w:cs="Times New Roman"/>
          <w:sz w:val="24"/>
          <w:szCs w:val="24"/>
        </w:rPr>
        <w:t>Заместителю Председателя Правительства Московской области - министру благоустройства Московской области</w:t>
      </w:r>
    </w:p>
    <w:p w:rsidR="005012F9" w:rsidRPr="00001E65" w:rsidRDefault="005012F9" w:rsidP="00001E65">
      <w:pPr>
        <w:ind w:left="4536"/>
        <w:rPr>
          <w:rFonts w:ascii="Times New Roman" w:hAnsi="Times New Roman" w:cs="Times New Roman"/>
          <w:sz w:val="24"/>
          <w:szCs w:val="24"/>
        </w:rPr>
      </w:pPr>
      <w:r w:rsidRPr="00001E65">
        <w:rPr>
          <w:rFonts w:ascii="Times New Roman" w:hAnsi="Times New Roman" w:cs="Times New Roman"/>
          <w:sz w:val="24"/>
          <w:szCs w:val="24"/>
        </w:rPr>
        <w:t>Хайкину М.В.</w:t>
      </w:r>
    </w:p>
    <w:p w:rsidR="005012F9" w:rsidRPr="00001E65" w:rsidRDefault="005012F9" w:rsidP="005012F9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5012F9" w:rsidRPr="00001E65" w:rsidRDefault="005012F9" w:rsidP="005012F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E65">
        <w:rPr>
          <w:rFonts w:ascii="Times New Roman" w:hAnsi="Times New Roman" w:cs="Times New Roman"/>
          <w:sz w:val="24"/>
          <w:szCs w:val="24"/>
        </w:rPr>
        <w:t>Уважаемый Михаил Владимирович!</w:t>
      </w:r>
    </w:p>
    <w:p w:rsidR="005012F9" w:rsidRPr="00001E65" w:rsidRDefault="005012F9" w:rsidP="005012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E65">
        <w:rPr>
          <w:rFonts w:ascii="Times New Roman" w:hAnsi="Times New Roman" w:cs="Times New Roman"/>
          <w:sz w:val="24"/>
          <w:szCs w:val="24"/>
        </w:rPr>
        <w:t xml:space="preserve">В 2020 году была завершена реконструкция площади Пухова в городе </w:t>
      </w:r>
      <w:proofErr w:type="spellStart"/>
      <w:r w:rsidRPr="00001E65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001E65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 Проект реконструкции был сделан в космическом стиле: дизайн площади был выполнен в виде солнечной системы, где каждая зона исполнена в виде звезды или планеты. Так, "Солнце", благодаря фантазии архитекторов, стало сценой, детская горка - "Ураном", амфитеатр - "Юпитером", качели - "Сатурном". Также на площади появились скамейки и клумбы круглой формы. Кроме того, на территории появилась детская площадка. В покрытии площади установлены светильники, которые символизируют звезды. Также на площади расположился памятник Виктору </w:t>
      </w:r>
      <w:proofErr w:type="spellStart"/>
      <w:r w:rsidRPr="00001E65">
        <w:rPr>
          <w:rFonts w:ascii="Times New Roman" w:hAnsi="Times New Roman" w:cs="Times New Roman"/>
          <w:sz w:val="24"/>
          <w:szCs w:val="24"/>
        </w:rPr>
        <w:t>Пухову</w:t>
      </w:r>
      <w:proofErr w:type="spellEnd"/>
      <w:r w:rsidRPr="00001E65">
        <w:rPr>
          <w:rFonts w:ascii="Times New Roman" w:hAnsi="Times New Roman" w:cs="Times New Roman"/>
          <w:sz w:val="24"/>
          <w:szCs w:val="24"/>
        </w:rPr>
        <w:t xml:space="preserve">, инженеру и учёному, основателю города </w:t>
      </w:r>
      <w:proofErr w:type="spellStart"/>
      <w:r w:rsidRPr="00001E65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001E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12F9" w:rsidRPr="00001E65" w:rsidRDefault="005012F9" w:rsidP="005012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E65">
        <w:rPr>
          <w:rFonts w:ascii="Times New Roman" w:hAnsi="Times New Roman" w:cs="Times New Roman"/>
          <w:sz w:val="24"/>
          <w:szCs w:val="24"/>
        </w:rPr>
        <w:t>Проект благоустройства стал одним из победителей Всероссийского конкурса лучших проектов создания комфортной городской среды в малых городах и исторических поселениях 2019 года. Средства на реконструкцию были выделены в рамках нацпроекта «Жильё и городская среда» и по губернаторской программе «Формирование современной комфортной городской среды».</w:t>
      </w:r>
    </w:p>
    <w:p w:rsidR="005012F9" w:rsidRPr="00001E65" w:rsidRDefault="005012F9" w:rsidP="005012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E65">
        <w:rPr>
          <w:rFonts w:ascii="Times New Roman" w:hAnsi="Times New Roman" w:cs="Times New Roman"/>
          <w:sz w:val="24"/>
          <w:szCs w:val="24"/>
        </w:rPr>
        <w:t>Однако уже фактически после сдачи площади в эксплуатацию были обнаружены недочёты. С приходом весны 2021 года обнаружилось, что бетонное покрытие «Галактики», в виде которой оформлена территория, во многих местах рассыпалось</w:t>
      </w:r>
      <w:r w:rsidR="009243CF" w:rsidRPr="00001E65">
        <w:rPr>
          <w:rFonts w:ascii="Times New Roman" w:hAnsi="Times New Roman" w:cs="Times New Roman"/>
          <w:sz w:val="24"/>
          <w:szCs w:val="24"/>
        </w:rPr>
        <w:t xml:space="preserve"> и образовались многочисленные выбоины</w:t>
      </w:r>
      <w:r w:rsidRPr="00001E65">
        <w:rPr>
          <w:rFonts w:ascii="Times New Roman" w:hAnsi="Times New Roman" w:cs="Times New Roman"/>
          <w:sz w:val="24"/>
          <w:szCs w:val="24"/>
        </w:rPr>
        <w:t>, белые полосы «орбит» поржавели</w:t>
      </w:r>
      <w:r w:rsidR="009243CF" w:rsidRPr="00001E65">
        <w:rPr>
          <w:rFonts w:ascii="Times New Roman" w:hAnsi="Times New Roman" w:cs="Times New Roman"/>
          <w:sz w:val="24"/>
          <w:szCs w:val="24"/>
        </w:rPr>
        <w:t xml:space="preserve"> и краска начала </w:t>
      </w:r>
      <w:proofErr w:type="spellStart"/>
      <w:r w:rsidR="009243CF" w:rsidRPr="00001E65">
        <w:rPr>
          <w:rFonts w:ascii="Times New Roman" w:hAnsi="Times New Roman" w:cs="Times New Roman"/>
          <w:sz w:val="24"/>
          <w:szCs w:val="24"/>
        </w:rPr>
        <w:t>облупляться</w:t>
      </w:r>
      <w:proofErr w:type="spellEnd"/>
      <w:r w:rsidRPr="00001E65">
        <w:rPr>
          <w:rFonts w:ascii="Times New Roman" w:hAnsi="Times New Roman" w:cs="Times New Roman"/>
          <w:sz w:val="24"/>
          <w:szCs w:val="24"/>
        </w:rPr>
        <w:t>, мягкое покрытие детской площадки порвалось и просело. Строители заверили, что такой исход после зимы они предвидели и тогда приступили к ремонту по гарантии</w:t>
      </w:r>
      <w:r w:rsidR="009243CF" w:rsidRPr="00001E65">
        <w:rPr>
          <w:rFonts w:ascii="Times New Roman" w:hAnsi="Times New Roman" w:cs="Times New Roman"/>
          <w:sz w:val="24"/>
          <w:szCs w:val="24"/>
        </w:rPr>
        <w:t>, который производили несколько раз. Однако их усилия</w:t>
      </w:r>
      <w:r w:rsidRPr="00001E65">
        <w:rPr>
          <w:rFonts w:ascii="Times New Roman" w:hAnsi="Times New Roman" w:cs="Times New Roman"/>
          <w:sz w:val="24"/>
          <w:szCs w:val="24"/>
        </w:rPr>
        <w:t xml:space="preserve"> не увенчались успехом, или же работы были выполнены некачественно, с течением времени площадь Пухова становилась всё менее презентабельной и за относительно непродолжительный временной период её вид ухудшился кардинально</w:t>
      </w:r>
      <w:r w:rsidR="009243CF" w:rsidRPr="00001E65">
        <w:rPr>
          <w:rFonts w:ascii="Times New Roman" w:hAnsi="Times New Roman" w:cs="Times New Roman"/>
          <w:sz w:val="24"/>
          <w:szCs w:val="24"/>
        </w:rPr>
        <w:t>, что стало постоянным объектом для жалоб жителей и негативных публикаций в СМИ</w:t>
      </w:r>
      <w:r w:rsidRPr="00001E65">
        <w:rPr>
          <w:rFonts w:ascii="Times New Roman" w:hAnsi="Times New Roman" w:cs="Times New Roman"/>
          <w:sz w:val="24"/>
          <w:szCs w:val="24"/>
        </w:rPr>
        <w:t>.</w:t>
      </w:r>
    </w:p>
    <w:p w:rsidR="005012F9" w:rsidRDefault="005012F9" w:rsidP="005012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E65">
        <w:rPr>
          <w:rFonts w:ascii="Times New Roman" w:hAnsi="Times New Roman" w:cs="Times New Roman"/>
          <w:sz w:val="24"/>
          <w:szCs w:val="24"/>
        </w:rPr>
        <w:t xml:space="preserve">Совет депутатов Сергиево-Посадского городского округа обращается к Вам с просьбой оказать содействие и рассмотреть возможность в выделении денежных средств </w:t>
      </w:r>
      <w:r w:rsidR="009243CF" w:rsidRPr="00001E65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Pr="00001E65">
        <w:rPr>
          <w:rFonts w:ascii="Times New Roman" w:hAnsi="Times New Roman" w:cs="Times New Roman"/>
          <w:sz w:val="24"/>
          <w:szCs w:val="24"/>
        </w:rPr>
        <w:t xml:space="preserve">для проведения капитального ремонта площади Пухова города </w:t>
      </w:r>
      <w:proofErr w:type="spellStart"/>
      <w:r w:rsidRPr="00001E65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001E65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</w:t>
      </w:r>
    </w:p>
    <w:p w:rsidR="00855306" w:rsidRDefault="00855306" w:rsidP="005012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306" w:rsidRDefault="00855306" w:rsidP="005012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</w:t>
      </w: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– 1 экз.,</w:t>
      </w: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экз.,</w:t>
      </w: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306" w:rsidRPr="00855306" w:rsidRDefault="00855306" w:rsidP="00855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855306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Решение подготовлено «28» марта 2025г.</w:t>
      </w:r>
    </w:p>
    <w:p w:rsidR="00855306" w:rsidRPr="00855306" w:rsidRDefault="00855306" w:rsidP="00855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5530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Заместитель начальника управления по обеспечению деятельности Совета депутатов -начальник юридического отдела </w:t>
      </w:r>
    </w:p>
    <w:p w:rsidR="00855306" w:rsidRPr="00855306" w:rsidRDefault="00855306" w:rsidP="00855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55306" w:rsidRPr="00855306" w:rsidRDefault="00855306" w:rsidP="00855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06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___________________________И.Н. Сазонова</w:t>
      </w:r>
    </w:p>
    <w:p w:rsidR="00855306" w:rsidRPr="00855306" w:rsidRDefault="00855306" w:rsidP="00855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55306" w:rsidRPr="00001E65" w:rsidRDefault="00855306" w:rsidP="005012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DC3" w:rsidRPr="00001E65" w:rsidRDefault="00026DC3" w:rsidP="005012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26DC3" w:rsidRPr="00001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F9"/>
    <w:rsid w:val="00001E65"/>
    <w:rsid w:val="00026DC3"/>
    <w:rsid w:val="002B4C2D"/>
    <w:rsid w:val="0034133A"/>
    <w:rsid w:val="004425B9"/>
    <w:rsid w:val="005012F9"/>
    <w:rsid w:val="006A15CC"/>
    <w:rsid w:val="00855306"/>
    <w:rsid w:val="009243CF"/>
    <w:rsid w:val="00BC25C1"/>
    <w:rsid w:val="00BD7FDC"/>
    <w:rsid w:val="00C2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C9F74-C167-4501-B91A-7A4140BD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2025-03-31T08:14:00Z</cp:lastPrinted>
  <dcterms:created xsi:type="dcterms:W3CDTF">2025-03-28T11:09:00Z</dcterms:created>
  <dcterms:modified xsi:type="dcterms:W3CDTF">2025-03-31T08:23:00Z</dcterms:modified>
</cp:coreProperties>
</file>