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73" w:rsidRPr="00F379AD" w:rsidRDefault="00F379AD" w:rsidP="003973CC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 регистрации Устава </w:t>
      </w:r>
      <w:r w:rsidR="004671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Местной общественной организации Территориального общественного самоуправления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="000179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ДНП Рязанцы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="004671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Сергиево-Посадского городского округа Московской области</w:t>
      </w:r>
    </w:p>
    <w:p w:rsidR="00A21073" w:rsidRPr="00A21073" w:rsidRDefault="00A21073" w:rsidP="00A2107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A21073" w:rsidRPr="00A21073" w:rsidRDefault="00A21073" w:rsidP="00A2107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A21073" w:rsidRPr="00A21073" w:rsidRDefault="00F379AD" w:rsidP="00467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1073" w:rsidRPr="00A2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467189">
        <w:rPr>
          <w:rFonts w:ascii="Times New Roman" w:hAnsi="Times New Roman" w:cs="Times New Roman"/>
          <w:sz w:val="24"/>
          <w:szCs w:val="24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="00467189" w:rsidRPr="00A2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073" w:rsidRPr="00A2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области», </w:t>
      </w:r>
      <w:r w:rsidR="00017975" w:rsidRPr="000179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01797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017975" w:rsidRPr="0001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территориальном общественном самоуправлении в Сергиево-Посадском городском округе Московской области</w:t>
      </w:r>
      <w:r w:rsidR="0001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7975" w:rsidRPr="000179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01797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017975" w:rsidRPr="0001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депутатов Сергиево-Посадского городского округа МО от 27.02.2020 № 17/05-МЗ</w:t>
      </w:r>
      <w:r w:rsidR="004671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1073" w:rsidRPr="00A21073" w:rsidRDefault="00A21073" w:rsidP="00A21073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21073" w:rsidRPr="009F0B63" w:rsidRDefault="00A21073" w:rsidP="00A21073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Сергиево-Посадского городского округа решил: </w:t>
      </w:r>
    </w:p>
    <w:p w:rsidR="00A21073" w:rsidRPr="00A21073" w:rsidRDefault="00A21073" w:rsidP="00A21073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1073" w:rsidRPr="004842A8" w:rsidRDefault="00017975" w:rsidP="00FE05B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Зарегистрировать Устав </w:t>
      </w:r>
      <w:r w:rsidR="00467189" w:rsidRPr="004671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Местной общественной организации Территориального общественного самоуправления «ДНП Рязанцы» Сергиево-Посадского городского округа Московской области</w:t>
      </w:r>
      <w:r w:rsidR="00F379AD" w:rsidRPr="004842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(прилагается)</w:t>
      </w:r>
      <w:r w:rsidR="00A21073" w:rsidRPr="004842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4842A8" w:rsidRPr="004842A8" w:rsidRDefault="004842A8" w:rsidP="004842A8">
      <w:pPr>
        <w:pStyle w:val="a5"/>
        <w:spacing w:after="0" w:line="240" w:lineRule="auto"/>
        <w:ind w:left="927" w:right="-5"/>
        <w:jc w:val="both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eastAsia="ru-RU"/>
        </w:rPr>
      </w:pPr>
    </w:p>
    <w:p w:rsidR="004842A8" w:rsidRPr="004842A8" w:rsidRDefault="004842A8" w:rsidP="004842A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842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Внести запись о регистрации в реестр территориальных общественных самоуправлений Сергиево-Посадского городского округа</w:t>
      </w:r>
      <w:r w:rsidR="004671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Московской области</w:t>
      </w:r>
      <w:r w:rsidRPr="004842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4842A8" w:rsidRPr="004842A8" w:rsidRDefault="004842A8" w:rsidP="004842A8">
      <w:pPr>
        <w:pStyle w:val="a5"/>
        <w:spacing w:after="0" w:line="240" w:lineRule="auto"/>
        <w:ind w:left="927" w:right="-5"/>
        <w:jc w:val="both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eastAsia="ru-RU"/>
        </w:rPr>
      </w:pPr>
    </w:p>
    <w:p w:rsidR="00467189" w:rsidRDefault="004842A8" w:rsidP="00467189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3. </w:t>
      </w:r>
      <w:r w:rsidR="004671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Признать утратившим силу Решение Совета депутатов Сергиево-Посадского городского округа от 28.10.2024 № 2-06/02 «</w:t>
      </w:r>
      <w:r w:rsidR="00467189" w:rsidRPr="004671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 регистрации Устава ТОС «ДНП Рязанцы»</w:t>
      </w:r>
      <w:r w:rsidR="004671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467189" w:rsidRDefault="00467189" w:rsidP="00467189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A21073" w:rsidRDefault="00467189" w:rsidP="004842A8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4. </w:t>
      </w:r>
      <w:r w:rsidR="00A21073" w:rsidRPr="00A2107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Направить настоящее Решение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председателю МОО</w:t>
      </w:r>
      <w:r w:rsidR="00A21073" w:rsidRPr="00A2107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01797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ТОС «ДНП Рязанцы»</w:t>
      </w:r>
      <w:r w:rsidRPr="0046718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Сергиево-Посадского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A21073" w:rsidRDefault="00A21073">
      <w:pPr>
        <w:rPr>
          <w:rFonts w:ascii="Times New Roman" w:hAnsi="Times New Roman" w:cs="Times New Roman"/>
          <w:sz w:val="32"/>
          <w:szCs w:val="32"/>
        </w:rPr>
      </w:pPr>
    </w:p>
    <w:p w:rsidR="00A21073" w:rsidRDefault="00A21073" w:rsidP="00A21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21073" w:rsidRDefault="00A21073" w:rsidP="00484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</w:t>
      </w:r>
      <w:r w:rsidR="003973CC">
        <w:rPr>
          <w:rFonts w:ascii="Times New Roman" w:hAnsi="Times New Roman" w:cs="Times New Roman"/>
          <w:sz w:val="24"/>
          <w:szCs w:val="24"/>
        </w:rPr>
        <w:t>оса</w:t>
      </w:r>
      <w:bookmarkStart w:id="0" w:name="_GoBack"/>
      <w:bookmarkEnd w:id="0"/>
      <w:r w:rsidR="003973CC">
        <w:rPr>
          <w:rFonts w:ascii="Times New Roman" w:hAnsi="Times New Roman" w:cs="Times New Roman"/>
          <w:sz w:val="24"/>
          <w:szCs w:val="24"/>
        </w:rPr>
        <w:t>дского городского округа</w:t>
      </w:r>
      <w:r w:rsidR="003973CC">
        <w:rPr>
          <w:rFonts w:ascii="Times New Roman" w:hAnsi="Times New Roman" w:cs="Times New Roman"/>
          <w:sz w:val="24"/>
          <w:szCs w:val="24"/>
        </w:rPr>
        <w:tab/>
      </w:r>
      <w:r w:rsidR="003973CC">
        <w:rPr>
          <w:rFonts w:ascii="Times New Roman" w:hAnsi="Times New Roman" w:cs="Times New Roman"/>
          <w:sz w:val="24"/>
          <w:szCs w:val="24"/>
        </w:rPr>
        <w:tab/>
      </w:r>
      <w:r w:rsidR="003973CC">
        <w:rPr>
          <w:rFonts w:ascii="Times New Roman" w:hAnsi="Times New Roman" w:cs="Times New Roman"/>
          <w:sz w:val="24"/>
          <w:szCs w:val="24"/>
        </w:rPr>
        <w:tab/>
      </w:r>
      <w:r w:rsidR="003973C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Р.Г. Тихомирова</w:t>
      </w:r>
    </w:p>
    <w:p w:rsidR="003973CC" w:rsidRDefault="003973CC" w:rsidP="00484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35B" w:rsidRPr="00DB535B" w:rsidRDefault="00DB535B" w:rsidP="00DB535B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35B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DB535B" w:rsidRPr="00DB535B" w:rsidRDefault="00DB535B" w:rsidP="00DB535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B535B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DB535B" w:rsidRPr="00DB535B" w:rsidRDefault="00DB535B" w:rsidP="00DB535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B535B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DB535B">
        <w:rPr>
          <w:rFonts w:ascii="Times New Roman" w:eastAsia="Calibri" w:hAnsi="Times New Roman" w:cs="Times New Roman"/>
          <w:sz w:val="24"/>
          <w:szCs w:val="24"/>
        </w:rPr>
        <w:tab/>
      </w:r>
      <w:r w:rsidRPr="00DB535B">
        <w:rPr>
          <w:rFonts w:ascii="Times New Roman" w:eastAsia="Calibri" w:hAnsi="Times New Roman" w:cs="Times New Roman"/>
          <w:sz w:val="24"/>
          <w:szCs w:val="24"/>
        </w:rPr>
        <w:tab/>
      </w:r>
      <w:r w:rsidRPr="00DB535B">
        <w:rPr>
          <w:rFonts w:ascii="Times New Roman" w:eastAsia="Calibri" w:hAnsi="Times New Roman" w:cs="Times New Roman"/>
          <w:sz w:val="24"/>
          <w:szCs w:val="24"/>
        </w:rPr>
        <w:tab/>
      </w:r>
      <w:r w:rsidRPr="00DB535B">
        <w:rPr>
          <w:rFonts w:ascii="Times New Roman" w:eastAsia="Calibri" w:hAnsi="Times New Roman" w:cs="Times New Roman"/>
          <w:sz w:val="24"/>
          <w:szCs w:val="24"/>
        </w:rPr>
        <w:tab/>
      </w:r>
      <w:r w:rsidRPr="00DB535B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B535B">
        <w:rPr>
          <w:rFonts w:ascii="Times New Roman" w:eastAsia="Calibri" w:hAnsi="Times New Roman" w:cs="Times New Roman"/>
          <w:sz w:val="24"/>
          <w:szCs w:val="24"/>
        </w:rPr>
        <w:tab/>
        <w:t xml:space="preserve">  Ю.С.</w:t>
      </w:r>
      <w:proofErr w:type="gramEnd"/>
      <w:r w:rsidRPr="00DB5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35B">
        <w:rPr>
          <w:rFonts w:ascii="Times New Roman" w:eastAsia="Calibri" w:hAnsi="Times New Roman" w:cs="Times New Roman"/>
          <w:sz w:val="24"/>
          <w:szCs w:val="24"/>
        </w:rPr>
        <w:t>Щеголятова</w:t>
      </w:r>
      <w:proofErr w:type="spellEnd"/>
    </w:p>
    <w:p w:rsidR="003973CC" w:rsidRDefault="003973CC" w:rsidP="00484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3CC" w:rsidRDefault="003973CC" w:rsidP="00484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3CC" w:rsidRDefault="003973CC" w:rsidP="00484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73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Разослано:</w:t>
      </w: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73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дело – 1 экз.;</w:t>
      </w: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73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Прокуратура – 1 экз.;</w:t>
      </w: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73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«ДНП Рязанцы»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- 1 экз.</w:t>
      </w: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73C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Решение подготовлено «20» ноября 2025г.</w:t>
      </w: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73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73C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___________________________И.Н. Сазонова</w:t>
      </w:r>
    </w:p>
    <w:p w:rsidR="003973CC" w:rsidRPr="003973CC" w:rsidRDefault="003973CC" w:rsidP="003973C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73CC" w:rsidRPr="00A21073" w:rsidRDefault="003973CC" w:rsidP="00484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3CC" w:rsidRPr="00A21073" w:rsidSect="003973CC">
      <w:pgSz w:w="11906" w:h="16838"/>
      <w:pgMar w:top="4678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CBD"/>
    <w:multiLevelType w:val="hybridMultilevel"/>
    <w:tmpl w:val="DB5C0472"/>
    <w:lvl w:ilvl="0" w:tplc="A29A6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73"/>
    <w:rsid w:val="00017975"/>
    <w:rsid w:val="001E17EE"/>
    <w:rsid w:val="003973CC"/>
    <w:rsid w:val="00467189"/>
    <w:rsid w:val="004842A8"/>
    <w:rsid w:val="009F0B63"/>
    <w:rsid w:val="00A21073"/>
    <w:rsid w:val="00B216F5"/>
    <w:rsid w:val="00CF6C6F"/>
    <w:rsid w:val="00DB535B"/>
    <w:rsid w:val="00E603F2"/>
    <w:rsid w:val="00F379AD"/>
    <w:rsid w:val="00FB05C7"/>
    <w:rsid w:val="00FE05BA"/>
    <w:rsid w:val="00FE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C19C7-4F3B-4037-B54E-BC953106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0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2025-11-21T11:07:00Z</cp:lastPrinted>
  <dcterms:created xsi:type="dcterms:W3CDTF">2025-11-20T14:39:00Z</dcterms:created>
  <dcterms:modified xsi:type="dcterms:W3CDTF">2025-11-21T11:07:00Z</dcterms:modified>
</cp:coreProperties>
</file>