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F7120B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A02D8B">
        <w:rPr>
          <w:b/>
          <w:spacing w:val="-9"/>
          <w:sz w:val="24"/>
          <w:szCs w:val="24"/>
        </w:rPr>
        <w:t xml:space="preserve">ь </w:t>
      </w:r>
      <w:r w:rsidR="00341ECA">
        <w:rPr>
          <w:b/>
          <w:spacing w:val="-9"/>
          <w:sz w:val="24"/>
          <w:szCs w:val="24"/>
        </w:rPr>
        <w:t xml:space="preserve">восьмого 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341ECA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30</w:t>
      </w:r>
      <w:r w:rsidR="00205B37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января</w:t>
      </w:r>
      <w:r w:rsidR="00205B37">
        <w:rPr>
          <w:b/>
          <w:spacing w:val="-9"/>
          <w:sz w:val="24"/>
          <w:szCs w:val="24"/>
        </w:rPr>
        <w:t xml:space="preserve"> 202</w:t>
      </w:r>
      <w:r>
        <w:rPr>
          <w:b/>
          <w:spacing w:val="-9"/>
          <w:sz w:val="24"/>
          <w:szCs w:val="24"/>
        </w:rPr>
        <w:t>6</w:t>
      </w:r>
      <w:r w:rsidR="00205B37">
        <w:rPr>
          <w:b/>
          <w:spacing w:val="-9"/>
          <w:sz w:val="24"/>
          <w:szCs w:val="24"/>
        </w:rPr>
        <w:t xml:space="preserve">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32205C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 w:rsidR="00463518">
        <w:rPr>
          <w:b/>
          <w:spacing w:val="-9"/>
          <w:sz w:val="24"/>
          <w:szCs w:val="24"/>
        </w:rPr>
        <w:t>1</w:t>
      </w:r>
      <w:r w:rsidR="00205B37">
        <w:rPr>
          <w:b/>
          <w:spacing w:val="-9"/>
          <w:sz w:val="24"/>
          <w:szCs w:val="24"/>
        </w:rPr>
        <w:t>:00</w:t>
      </w:r>
    </w:p>
    <w:p w:rsidR="00A32279" w:rsidRDefault="00A32279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16"/>
          <w:szCs w:val="16"/>
        </w:rPr>
      </w:pPr>
    </w:p>
    <w:p w:rsidR="004147EF" w:rsidRDefault="004147EF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16"/>
          <w:szCs w:val="16"/>
        </w:rPr>
      </w:pPr>
    </w:p>
    <w:p w:rsidR="00323F76" w:rsidRPr="00323F76" w:rsidRDefault="00323F76" w:rsidP="00323F76">
      <w:pPr>
        <w:pStyle w:val="a5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323F76">
        <w:rPr>
          <w:b/>
          <w:color w:val="auto"/>
          <w:spacing w:val="0"/>
          <w:sz w:val="24"/>
          <w:szCs w:val="24"/>
          <w:u w:val="single"/>
        </w:rPr>
        <w:t xml:space="preserve">Основные: </w:t>
      </w:r>
    </w:p>
    <w:p w:rsidR="00323F76" w:rsidRPr="00A32279" w:rsidRDefault="00323F76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16"/>
          <w:szCs w:val="16"/>
        </w:rPr>
      </w:pPr>
    </w:p>
    <w:p w:rsidR="004147EF" w:rsidRPr="009D6C85" w:rsidRDefault="00341ECA" w:rsidP="004147EF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>
        <w:rPr>
          <w:sz w:val="24"/>
          <w:szCs w:val="24"/>
        </w:rPr>
        <w:t xml:space="preserve">О принятии муниципального нормативного правового акта «Об установлении величины порогового значения доходов и стоимости имущества  в целях признания граждан малоимущими и предоставления им по договорам социального </w:t>
      </w:r>
      <w:proofErr w:type="gramStart"/>
      <w:r>
        <w:rPr>
          <w:sz w:val="24"/>
          <w:szCs w:val="24"/>
        </w:rPr>
        <w:t>найма жилых помещений муниципального жилищного фонда Сергиево-Посадского городского округа Московской области</w:t>
      </w:r>
      <w:proofErr w:type="gramEnd"/>
      <w:r>
        <w:rPr>
          <w:sz w:val="24"/>
          <w:szCs w:val="24"/>
        </w:rPr>
        <w:t xml:space="preserve">  на 2026 год»</w:t>
      </w:r>
      <w:r w:rsidR="004147EF" w:rsidRPr="009D6C85">
        <w:rPr>
          <w:color w:val="auto"/>
          <w:spacing w:val="0"/>
          <w:sz w:val="24"/>
          <w:szCs w:val="24"/>
        </w:rPr>
        <w:t>.</w:t>
      </w:r>
    </w:p>
    <w:p w:rsidR="004147EF" w:rsidRPr="001D7881" w:rsidRDefault="004147EF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 w:rsidR="00341ECA">
        <w:rPr>
          <w:color w:val="auto"/>
          <w:spacing w:val="0"/>
          <w:sz w:val="24"/>
          <w:szCs w:val="24"/>
        </w:rPr>
        <w:t>Мурзак</w:t>
      </w:r>
      <w:proofErr w:type="spellEnd"/>
      <w:r w:rsidR="00341ECA">
        <w:rPr>
          <w:color w:val="auto"/>
          <w:spacing w:val="0"/>
          <w:sz w:val="24"/>
          <w:szCs w:val="24"/>
        </w:rPr>
        <w:t> О.Ю</w:t>
      </w:r>
      <w:r>
        <w:rPr>
          <w:color w:val="auto"/>
          <w:spacing w:val="0"/>
          <w:sz w:val="24"/>
          <w:szCs w:val="24"/>
        </w:rPr>
        <w:t>.</w:t>
      </w:r>
    </w:p>
    <w:p w:rsidR="004147EF" w:rsidRDefault="004147EF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1D7881">
        <w:rPr>
          <w:color w:val="auto"/>
          <w:spacing w:val="0"/>
          <w:sz w:val="24"/>
          <w:szCs w:val="24"/>
        </w:rPr>
        <w:t>Вохменцев</w:t>
      </w:r>
      <w:proofErr w:type="spellEnd"/>
      <w:r w:rsidRPr="001D7881">
        <w:rPr>
          <w:color w:val="auto"/>
          <w:spacing w:val="0"/>
          <w:sz w:val="24"/>
          <w:szCs w:val="24"/>
        </w:rPr>
        <w:t> А.В.</w:t>
      </w:r>
    </w:p>
    <w:p w:rsidR="00D43A6E" w:rsidRPr="00F10D98" w:rsidRDefault="00D43A6E" w:rsidP="00A02FE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5E7D46" w:rsidRDefault="005E7D46" w:rsidP="005E7D4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5E7D46">
        <w:rPr>
          <w:b/>
          <w:color w:val="auto"/>
          <w:spacing w:val="0"/>
          <w:sz w:val="24"/>
          <w:szCs w:val="24"/>
          <w:u w:val="single"/>
        </w:rPr>
        <w:t xml:space="preserve">Разное: </w:t>
      </w:r>
    </w:p>
    <w:p w:rsidR="005E7D46" w:rsidRPr="00341ECA" w:rsidRDefault="005E7D46" w:rsidP="00323F76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4"/>
          <w:szCs w:val="24"/>
        </w:rPr>
      </w:pPr>
    </w:p>
    <w:p w:rsidR="00341ECA" w:rsidRPr="00341ECA" w:rsidRDefault="00341ECA" w:rsidP="00341ECA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41ECA">
        <w:rPr>
          <w:rFonts w:eastAsia="Calibri"/>
          <w:color w:val="auto"/>
          <w:spacing w:val="0"/>
          <w:sz w:val="24"/>
          <w:szCs w:val="24"/>
          <w:lang w:eastAsia="en-US"/>
        </w:rPr>
        <w:t>Доклад «Об итогах оперативно-служебной деятельности УМВД России по Сергиево-Посадскому городскому округу за 202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5</w:t>
      </w:r>
      <w:r w:rsidRPr="00341ECA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год».</w:t>
      </w:r>
    </w:p>
    <w:p w:rsidR="00341ECA" w:rsidRPr="00341ECA" w:rsidRDefault="00341ECA" w:rsidP="00341ECA">
      <w:pPr>
        <w:tabs>
          <w:tab w:val="left" w:pos="426"/>
        </w:tabs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41ECA">
        <w:rPr>
          <w:rFonts w:eastAsia="Calibri"/>
          <w:b/>
          <w:color w:val="auto"/>
          <w:spacing w:val="0"/>
          <w:sz w:val="24"/>
          <w:szCs w:val="24"/>
          <w:u w:val="single"/>
          <w:lang w:eastAsia="en-US"/>
        </w:rPr>
        <w:t>Докладчик: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 w:rsidRPr="00341ECA">
        <w:rPr>
          <w:rFonts w:eastAsia="Calibri"/>
          <w:color w:val="auto"/>
          <w:spacing w:val="0"/>
          <w:sz w:val="24"/>
          <w:szCs w:val="24"/>
          <w:lang w:eastAsia="en-US"/>
        </w:rPr>
        <w:t>начальник полиции УМВД России по Сергиево-Посадскому городскому округ</w:t>
      </w:r>
      <w:proofErr w:type="gramStart"/>
      <w:r w:rsidRPr="00341ECA">
        <w:rPr>
          <w:rFonts w:eastAsia="Calibri"/>
          <w:color w:val="auto"/>
          <w:spacing w:val="0"/>
          <w:sz w:val="24"/>
          <w:szCs w:val="24"/>
          <w:lang w:eastAsia="en-US"/>
        </w:rPr>
        <w:t>у-</w:t>
      </w:r>
      <w:proofErr w:type="gramEnd"/>
      <w:r w:rsidRPr="00341ECA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полковник полиции </w:t>
      </w:r>
      <w:proofErr w:type="spellStart"/>
      <w:r w:rsidRPr="00341ECA">
        <w:rPr>
          <w:rFonts w:eastAsia="Calibri"/>
          <w:color w:val="auto"/>
          <w:spacing w:val="0"/>
          <w:sz w:val="24"/>
          <w:szCs w:val="24"/>
          <w:lang w:eastAsia="en-US"/>
        </w:rPr>
        <w:t>Голястов</w:t>
      </w:r>
      <w:proofErr w:type="spellEnd"/>
      <w:r w:rsidRPr="00341ECA">
        <w:rPr>
          <w:rFonts w:eastAsia="Calibri"/>
          <w:color w:val="auto"/>
          <w:spacing w:val="0"/>
          <w:sz w:val="24"/>
          <w:szCs w:val="24"/>
          <w:lang w:eastAsia="en-US"/>
        </w:rPr>
        <w:t xml:space="preserve"> Н.В. </w:t>
      </w:r>
    </w:p>
    <w:p w:rsidR="00341ECA" w:rsidRPr="00341ECA" w:rsidRDefault="00341ECA" w:rsidP="00341ECA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 w:rsidRPr="00341ECA">
        <w:rPr>
          <w:rFonts w:eastAsia="Calibri"/>
          <w:b/>
          <w:color w:val="auto"/>
          <w:spacing w:val="0"/>
          <w:sz w:val="24"/>
          <w:szCs w:val="24"/>
          <w:u w:val="single"/>
          <w:lang w:eastAsia="en-US"/>
        </w:rPr>
        <w:t>Содокладчик:</w:t>
      </w:r>
      <w:r w:rsidRPr="00341ECA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депутат Совета депутатов Сергиево-Посадского городского округа Фокин В.В.</w:t>
      </w:r>
    </w:p>
    <w:p w:rsidR="003149FF" w:rsidRPr="00E2712D" w:rsidRDefault="003149FF" w:rsidP="00341ECA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5E0AA6" w:rsidRPr="00341ECA" w:rsidRDefault="00341ECA" w:rsidP="00341EC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firstLine="0"/>
        <w:jc w:val="both"/>
        <w:rPr>
          <w:color w:val="auto"/>
          <w:spacing w:val="0"/>
          <w:sz w:val="24"/>
          <w:szCs w:val="24"/>
        </w:rPr>
      </w:pPr>
      <w:r w:rsidRPr="00341ECA">
        <w:rPr>
          <w:sz w:val="24"/>
          <w:szCs w:val="24"/>
        </w:rPr>
        <w:t>Об утверждении Перечня  имущества, находящегося в собственности</w:t>
      </w:r>
      <w:r w:rsidRPr="00341ECA">
        <w:rPr>
          <w:sz w:val="24"/>
          <w:szCs w:val="24"/>
        </w:rPr>
        <w:t xml:space="preserve"> </w:t>
      </w:r>
      <w:r w:rsidRPr="00341ECA">
        <w:rPr>
          <w:sz w:val="24"/>
          <w:szCs w:val="24"/>
        </w:rPr>
        <w:t>Московской области,</w:t>
      </w:r>
      <w:r w:rsidRPr="00341ECA">
        <w:rPr>
          <w:sz w:val="24"/>
          <w:szCs w:val="24"/>
        </w:rPr>
        <w:t xml:space="preserve"> </w:t>
      </w:r>
      <w:r w:rsidRPr="00341ECA">
        <w:rPr>
          <w:sz w:val="24"/>
          <w:szCs w:val="24"/>
        </w:rPr>
        <w:t>предлагаемого к передаче в собственность муниципального образования «Сергиево-Посадский городской округ Московской области»</w:t>
      </w:r>
      <w:r w:rsidR="00A02FE5" w:rsidRPr="00341ECA">
        <w:rPr>
          <w:sz w:val="24"/>
          <w:szCs w:val="24"/>
        </w:rPr>
        <w:t>.</w:t>
      </w:r>
    </w:p>
    <w:p w:rsidR="005E0AA6" w:rsidRPr="00A32279" w:rsidRDefault="005E0AA6" w:rsidP="005E0AA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A32279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proofErr w:type="spellStart"/>
      <w:r w:rsidRPr="00A32279">
        <w:rPr>
          <w:color w:val="auto"/>
          <w:spacing w:val="0"/>
          <w:sz w:val="24"/>
          <w:szCs w:val="24"/>
        </w:rPr>
        <w:t>Мурзак</w:t>
      </w:r>
      <w:proofErr w:type="spellEnd"/>
      <w:r w:rsidRPr="00A32279">
        <w:rPr>
          <w:color w:val="auto"/>
          <w:spacing w:val="0"/>
          <w:sz w:val="24"/>
          <w:szCs w:val="24"/>
        </w:rPr>
        <w:t xml:space="preserve"> О.Ю.</w:t>
      </w:r>
    </w:p>
    <w:p w:rsidR="005E0AA6" w:rsidRDefault="005E0AA6" w:rsidP="005E0AA6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A32279">
        <w:rPr>
          <w:color w:val="auto"/>
          <w:spacing w:val="0"/>
          <w:sz w:val="24"/>
          <w:szCs w:val="24"/>
        </w:rPr>
        <w:t>Вохменцев</w:t>
      </w:r>
      <w:proofErr w:type="spellEnd"/>
      <w:r w:rsidRPr="00A32279">
        <w:rPr>
          <w:color w:val="auto"/>
          <w:spacing w:val="0"/>
          <w:sz w:val="24"/>
          <w:szCs w:val="24"/>
        </w:rPr>
        <w:t> А.В.</w:t>
      </w:r>
    </w:p>
    <w:p w:rsidR="00341ECA" w:rsidRPr="00A32279" w:rsidRDefault="00341ECA" w:rsidP="00912D28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3149FF" w:rsidRPr="00912D28" w:rsidRDefault="00912D28" w:rsidP="00912D28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912D28">
        <w:rPr>
          <w:color w:val="auto"/>
          <w:spacing w:val="0"/>
          <w:sz w:val="24"/>
          <w:szCs w:val="24"/>
        </w:rPr>
        <w:t>О присвоении классного чина</w:t>
      </w:r>
      <w:r w:rsidRPr="00912D28">
        <w:rPr>
          <w:color w:val="auto"/>
          <w:spacing w:val="0"/>
          <w:sz w:val="24"/>
          <w:szCs w:val="24"/>
        </w:rPr>
        <w:t xml:space="preserve"> </w:t>
      </w:r>
      <w:r w:rsidRPr="00912D28">
        <w:rPr>
          <w:color w:val="auto"/>
          <w:spacing w:val="0"/>
          <w:sz w:val="24"/>
          <w:szCs w:val="24"/>
        </w:rPr>
        <w:t>аудитору Контрольно-счетной палаты</w:t>
      </w:r>
      <w:r w:rsidRPr="00912D28">
        <w:rPr>
          <w:color w:val="auto"/>
          <w:spacing w:val="0"/>
          <w:sz w:val="24"/>
          <w:szCs w:val="24"/>
        </w:rPr>
        <w:t xml:space="preserve"> </w:t>
      </w:r>
      <w:r w:rsidRPr="00912D28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912D28">
        <w:rPr>
          <w:color w:val="auto"/>
          <w:spacing w:val="0"/>
          <w:sz w:val="24"/>
          <w:szCs w:val="24"/>
        </w:rPr>
        <w:t xml:space="preserve"> </w:t>
      </w:r>
      <w:r w:rsidRPr="00912D28">
        <w:rPr>
          <w:color w:val="auto"/>
          <w:spacing w:val="0"/>
          <w:sz w:val="24"/>
          <w:szCs w:val="24"/>
        </w:rPr>
        <w:t>Московской области Морозовой А. К.</w:t>
      </w:r>
    </w:p>
    <w:p w:rsidR="003149FF" w:rsidRPr="003149FF" w:rsidRDefault="003149FF" w:rsidP="003149FF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3149FF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3149FF">
        <w:rPr>
          <w:color w:val="auto"/>
          <w:spacing w:val="0"/>
          <w:sz w:val="24"/>
          <w:szCs w:val="24"/>
        </w:rPr>
        <w:t xml:space="preserve"> </w:t>
      </w:r>
      <w:r w:rsidR="00912D28">
        <w:rPr>
          <w:color w:val="auto"/>
          <w:spacing w:val="0"/>
          <w:sz w:val="24"/>
          <w:szCs w:val="24"/>
        </w:rPr>
        <w:t>председатель Контрольно-счетной палаты Сергиево-Посадского городского округа Степанова Е.К</w:t>
      </w:r>
      <w:r w:rsidRPr="003149FF">
        <w:rPr>
          <w:color w:val="auto"/>
          <w:spacing w:val="0"/>
          <w:sz w:val="24"/>
          <w:szCs w:val="24"/>
        </w:rPr>
        <w:t>.</w:t>
      </w:r>
    </w:p>
    <w:p w:rsidR="003149FF" w:rsidRDefault="003149FF" w:rsidP="00912D28">
      <w:pPr>
        <w:tabs>
          <w:tab w:val="left" w:pos="426"/>
        </w:tabs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</w:t>
      </w:r>
      <w:r w:rsidR="00912D28" w:rsidRPr="00341ECA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депутат Совета депутатов Сергиево-Посадского городского округа </w:t>
      </w:r>
      <w:r w:rsidR="00912D28">
        <w:rPr>
          <w:rFonts w:eastAsia="Calibri"/>
          <w:color w:val="auto"/>
          <w:spacing w:val="0"/>
          <w:sz w:val="24"/>
          <w:szCs w:val="24"/>
          <w:lang w:eastAsia="en-US"/>
        </w:rPr>
        <w:t>Палагин Д.Ю.</w:t>
      </w:r>
    </w:p>
    <w:p w:rsidR="00912D28" w:rsidRPr="003149FF" w:rsidRDefault="00912D28" w:rsidP="00912D28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E2712D" w:rsidRPr="00E2712D" w:rsidRDefault="00912D28" w:rsidP="00E2712D">
      <w:pPr>
        <w:widowControl w:val="0"/>
        <w:autoSpaceDE w:val="0"/>
        <w:autoSpaceDN w:val="0"/>
        <w:adjustRightInd w:val="0"/>
        <w:ind w:right="-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5. </w:t>
      </w:r>
      <w:r w:rsidR="00E2712D" w:rsidRPr="00E2712D">
        <w:rPr>
          <w:color w:val="auto"/>
          <w:spacing w:val="0"/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E2712D" w:rsidRPr="00A32279" w:rsidRDefault="00E2712D" w:rsidP="00E2712D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A32279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 Тихомирова Р.Г.</w:t>
      </w:r>
    </w:p>
    <w:p w:rsidR="005E7D46" w:rsidRDefault="00E2712D" w:rsidP="00912D28">
      <w:pPr>
        <w:pStyle w:val="a5"/>
        <w:widowControl w:val="0"/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4"/>
          <w:szCs w:val="24"/>
        </w:rPr>
      </w:pPr>
      <w:r w:rsidRPr="00A32279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A32279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</w:t>
      </w:r>
      <w:r>
        <w:rPr>
          <w:color w:val="auto"/>
          <w:spacing w:val="0"/>
          <w:sz w:val="24"/>
          <w:szCs w:val="24"/>
        </w:rPr>
        <w:t>Фокин В.В</w:t>
      </w:r>
      <w:r w:rsidRPr="00A32279">
        <w:rPr>
          <w:color w:val="auto"/>
          <w:spacing w:val="0"/>
          <w:sz w:val="24"/>
          <w:szCs w:val="24"/>
        </w:rPr>
        <w:t>.</w:t>
      </w:r>
      <w:bookmarkStart w:id="0" w:name="_GoBack"/>
      <w:bookmarkEnd w:id="0"/>
    </w:p>
    <w:sectPr w:rsidR="005E7D46" w:rsidSect="00D43A6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04" w:rsidRDefault="00693504">
      <w:r>
        <w:separator/>
      </w:r>
    </w:p>
  </w:endnote>
  <w:endnote w:type="continuationSeparator" w:id="0">
    <w:p w:rsidR="00693504" w:rsidRDefault="0069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04" w:rsidRDefault="00693504">
      <w:r>
        <w:separator/>
      </w:r>
    </w:p>
  </w:footnote>
  <w:footnote w:type="continuationSeparator" w:id="0">
    <w:p w:rsidR="00693504" w:rsidRDefault="00693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853E22C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4622D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E3C9F"/>
    <w:multiLevelType w:val="hybridMultilevel"/>
    <w:tmpl w:val="393C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734E"/>
    <w:multiLevelType w:val="hybridMultilevel"/>
    <w:tmpl w:val="85267A6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3246715F"/>
    <w:multiLevelType w:val="hybridMultilevel"/>
    <w:tmpl w:val="C5001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F5794"/>
    <w:multiLevelType w:val="hybridMultilevel"/>
    <w:tmpl w:val="23F24E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4FCE13A0">
      <w:start w:val="2"/>
      <w:numFmt w:val="decimal"/>
      <w:lvlText w:val="%4."/>
      <w:lvlJc w:val="left"/>
      <w:pPr>
        <w:ind w:left="286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3D4C3ACA"/>
    <w:multiLevelType w:val="multilevel"/>
    <w:tmpl w:val="2DAEE37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DB932E4"/>
    <w:multiLevelType w:val="hybridMultilevel"/>
    <w:tmpl w:val="5EB24038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10D483A"/>
    <w:multiLevelType w:val="hybridMultilevel"/>
    <w:tmpl w:val="3A20368A"/>
    <w:lvl w:ilvl="0" w:tplc="DA5A3210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36684"/>
    <w:multiLevelType w:val="hybridMultilevel"/>
    <w:tmpl w:val="71740FC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E0DDA"/>
    <w:multiLevelType w:val="multilevel"/>
    <w:tmpl w:val="D82245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D0591"/>
    <w:multiLevelType w:val="hybridMultilevel"/>
    <w:tmpl w:val="F88E1082"/>
    <w:lvl w:ilvl="0" w:tplc="C64A93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5"/>
  </w:num>
  <w:num w:numId="5">
    <w:abstractNumId w:val="1"/>
  </w:num>
  <w:num w:numId="6">
    <w:abstractNumId w:val="20"/>
  </w:num>
  <w:num w:numId="7">
    <w:abstractNumId w:val="17"/>
  </w:num>
  <w:num w:numId="8">
    <w:abstractNumId w:val="22"/>
  </w:num>
  <w:num w:numId="9">
    <w:abstractNumId w:val="13"/>
  </w:num>
  <w:num w:numId="10">
    <w:abstractNumId w:val="12"/>
  </w:num>
  <w:num w:numId="11">
    <w:abstractNumId w:val="15"/>
  </w:num>
  <w:num w:numId="12">
    <w:abstractNumId w:val="23"/>
  </w:num>
  <w:num w:numId="13">
    <w:abstractNumId w:val="8"/>
  </w:num>
  <w:num w:numId="14">
    <w:abstractNumId w:val="6"/>
  </w:num>
  <w:num w:numId="15">
    <w:abstractNumId w:val="16"/>
  </w:num>
  <w:num w:numId="16">
    <w:abstractNumId w:val="11"/>
  </w:num>
  <w:num w:numId="17">
    <w:abstractNumId w:val="2"/>
  </w:num>
  <w:num w:numId="18">
    <w:abstractNumId w:val="3"/>
  </w:num>
  <w:num w:numId="19">
    <w:abstractNumId w:val="9"/>
  </w:num>
  <w:num w:numId="20">
    <w:abstractNumId w:val="18"/>
  </w:num>
  <w:num w:numId="21">
    <w:abstractNumId w:val="21"/>
  </w:num>
  <w:num w:numId="22">
    <w:abstractNumId w:val="4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57958"/>
    <w:rsid w:val="000A14DB"/>
    <w:rsid w:val="000A32BD"/>
    <w:rsid w:val="000A6EBC"/>
    <w:rsid w:val="000B5A09"/>
    <w:rsid w:val="000D1381"/>
    <w:rsid w:val="000F14F6"/>
    <w:rsid w:val="00115387"/>
    <w:rsid w:val="00117929"/>
    <w:rsid w:val="00126B78"/>
    <w:rsid w:val="001402D9"/>
    <w:rsid w:val="001459D1"/>
    <w:rsid w:val="0016016D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32A70"/>
    <w:rsid w:val="00250C1C"/>
    <w:rsid w:val="00260D49"/>
    <w:rsid w:val="00267C4F"/>
    <w:rsid w:val="00271A53"/>
    <w:rsid w:val="0027779E"/>
    <w:rsid w:val="00291B28"/>
    <w:rsid w:val="00292767"/>
    <w:rsid w:val="002D4E60"/>
    <w:rsid w:val="002D50E2"/>
    <w:rsid w:val="002F12FF"/>
    <w:rsid w:val="002F7D6F"/>
    <w:rsid w:val="0031245D"/>
    <w:rsid w:val="00313EAD"/>
    <w:rsid w:val="003149FF"/>
    <w:rsid w:val="00314B08"/>
    <w:rsid w:val="0032205C"/>
    <w:rsid w:val="00323F76"/>
    <w:rsid w:val="00325FCC"/>
    <w:rsid w:val="00331906"/>
    <w:rsid w:val="00341ECA"/>
    <w:rsid w:val="00352189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3F7B45"/>
    <w:rsid w:val="004147EF"/>
    <w:rsid w:val="0042405E"/>
    <w:rsid w:val="0044015E"/>
    <w:rsid w:val="00453487"/>
    <w:rsid w:val="004630E9"/>
    <w:rsid w:val="00463518"/>
    <w:rsid w:val="0046787D"/>
    <w:rsid w:val="0047002A"/>
    <w:rsid w:val="004A3586"/>
    <w:rsid w:val="004F1A8A"/>
    <w:rsid w:val="00504E97"/>
    <w:rsid w:val="00506132"/>
    <w:rsid w:val="005136E0"/>
    <w:rsid w:val="005214C6"/>
    <w:rsid w:val="00541A0E"/>
    <w:rsid w:val="00541A66"/>
    <w:rsid w:val="00555655"/>
    <w:rsid w:val="00560316"/>
    <w:rsid w:val="0058051D"/>
    <w:rsid w:val="005919A6"/>
    <w:rsid w:val="00593467"/>
    <w:rsid w:val="00596272"/>
    <w:rsid w:val="005A75DD"/>
    <w:rsid w:val="005A7CAB"/>
    <w:rsid w:val="005B3188"/>
    <w:rsid w:val="005B5BCA"/>
    <w:rsid w:val="005B7629"/>
    <w:rsid w:val="005D4B51"/>
    <w:rsid w:val="005E0AA6"/>
    <w:rsid w:val="005E7D46"/>
    <w:rsid w:val="005F5563"/>
    <w:rsid w:val="0060397A"/>
    <w:rsid w:val="00603F08"/>
    <w:rsid w:val="00605CF5"/>
    <w:rsid w:val="0060655B"/>
    <w:rsid w:val="00612872"/>
    <w:rsid w:val="00617354"/>
    <w:rsid w:val="006173D7"/>
    <w:rsid w:val="00617828"/>
    <w:rsid w:val="00620828"/>
    <w:rsid w:val="00630A83"/>
    <w:rsid w:val="006502B7"/>
    <w:rsid w:val="00650A82"/>
    <w:rsid w:val="006631FD"/>
    <w:rsid w:val="00665B17"/>
    <w:rsid w:val="00673C4F"/>
    <w:rsid w:val="00683EAE"/>
    <w:rsid w:val="00693504"/>
    <w:rsid w:val="006A0B3D"/>
    <w:rsid w:val="006A3949"/>
    <w:rsid w:val="006A696C"/>
    <w:rsid w:val="006B64F6"/>
    <w:rsid w:val="006B740D"/>
    <w:rsid w:val="006B7526"/>
    <w:rsid w:val="006C1655"/>
    <w:rsid w:val="006D1DEA"/>
    <w:rsid w:val="006F23A7"/>
    <w:rsid w:val="007017DD"/>
    <w:rsid w:val="00713437"/>
    <w:rsid w:val="00717C1F"/>
    <w:rsid w:val="0072744C"/>
    <w:rsid w:val="0073754B"/>
    <w:rsid w:val="007446A9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7F42CC"/>
    <w:rsid w:val="00802635"/>
    <w:rsid w:val="00811B8C"/>
    <w:rsid w:val="00815597"/>
    <w:rsid w:val="0081647F"/>
    <w:rsid w:val="0082773D"/>
    <w:rsid w:val="008334F6"/>
    <w:rsid w:val="00846D50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8D6201"/>
    <w:rsid w:val="00905B16"/>
    <w:rsid w:val="00912D28"/>
    <w:rsid w:val="00930B48"/>
    <w:rsid w:val="00983D64"/>
    <w:rsid w:val="00986571"/>
    <w:rsid w:val="009957FB"/>
    <w:rsid w:val="009B3F4D"/>
    <w:rsid w:val="009B59E7"/>
    <w:rsid w:val="009C266D"/>
    <w:rsid w:val="009C74E6"/>
    <w:rsid w:val="009D5CB3"/>
    <w:rsid w:val="009D6C85"/>
    <w:rsid w:val="009D6F09"/>
    <w:rsid w:val="009E1362"/>
    <w:rsid w:val="00A02D8B"/>
    <w:rsid w:val="00A02FE5"/>
    <w:rsid w:val="00A0704A"/>
    <w:rsid w:val="00A10929"/>
    <w:rsid w:val="00A13E9E"/>
    <w:rsid w:val="00A25DF4"/>
    <w:rsid w:val="00A2680F"/>
    <w:rsid w:val="00A27009"/>
    <w:rsid w:val="00A32279"/>
    <w:rsid w:val="00A33694"/>
    <w:rsid w:val="00A45720"/>
    <w:rsid w:val="00A46FA9"/>
    <w:rsid w:val="00A531C7"/>
    <w:rsid w:val="00A57450"/>
    <w:rsid w:val="00A67EB9"/>
    <w:rsid w:val="00A71A76"/>
    <w:rsid w:val="00AA63CB"/>
    <w:rsid w:val="00AB191E"/>
    <w:rsid w:val="00AB42D0"/>
    <w:rsid w:val="00AB4A41"/>
    <w:rsid w:val="00AB4C96"/>
    <w:rsid w:val="00AC48BC"/>
    <w:rsid w:val="00AC6C3C"/>
    <w:rsid w:val="00AD4D76"/>
    <w:rsid w:val="00AE6F84"/>
    <w:rsid w:val="00B02467"/>
    <w:rsid w:val="00B0743B"/>
    <w:rsid w:val="00B24DC9"/>
    <w:rsid w:val="00B25735"/>
    <w:rsid w:val="00B433BB"/>
    <w:rsid w:val="00B43C02"/>
    <w:rsid w:val="00B46CFF"/>
    <w:rsid w:val="00B53F4F"/>
    <w:rsid w:val="00B617CE"/>
    <w:rsid w:val="00B63929"/>
    <w:rsid w:val="00B70CA4"/>
    <w:rsid w:val="00B73B52"/>
    <w:rsid w:val="00B74D60"/>
    <w:rsid w:val="00B85291"/>
    <w:rsid w:val="00B86A8D"/>
    <w:rsid w:val="00BA6E2E"/>
    <w:rsid w:val="00BB03A3"/>
    <w:rsid w:val="00BB056D"/>
    <w:rsid w:val="00BE0ED0"/>
    <w:rsid w:val="00BE4751"/>
    <w:rsid w:val="00BF51C9"/>
    <w:rsid w:val="00C007EE"/>
    <w:rsid w:val="00C00ABD"/>
    <w:rsid w:val="00C044C2"/>
    <w:rsid w:val="00C4466C"/>
    <w:rsid w:val="00C45F96"/>
    <w:rsid w:val="00C46F2E"/>
    <w:rsid w:val="00C545F1"/>
    <w:rsid w:val="00C62938"/>
    <w:rsid w:val="00C7032D"/>
    <w:rsid w:val="00C74F59"/>
    <w:rsid w:val="00CB7C53"/>
    <w:rsid w:val="00CC0F65"/>
    <w:rsid w:val="00CC775C"/>
    <w:rsid w:val="00D041BB"/>
    <w:rsid w:val="00D047C4"/>
    <w:rsid w:val="00D122C8"/>
    <w:rsid w:val="00D142B4"/>
    <w:rsid w:val="00D20CFD"/>
    <w:rsid w:val="00D26271"/>
    <w:rsid w:val="00D353CD"/>
    <w:rsid w:val="00D43A6E"/>
    <w:rsid w:val="00D51618"/>
    <w:rsid w:val="00D5689F"/>
    <w:rsid w:val="00D61EE9"/>
    <w:rsid w:val="00D64306"/>
    <w:rsid w:val="00D67A3D"/>
    <w:rsid w:val="00D74334"/>
    <w:rsid w:val="00D86A74"/>
    <w:rsid w:val="00DA1146"/>
    <w:rsid w:val="00DC12D3"/>
    <w:rsid w:val="00DC38D1"/>
    <w:rsid w:val="00DD7FA2"/>
    <w:rsid w:val="00DE5FCB"/>
    <w:rsid w:val="00DF1599"/>
    <w:rsid w:val="00DF4913"/>
    <w:rsid w:val="00E071D9"/>
    <w:rsid w:val="00E21C8B"/>
    <w:rsid w:val="00E2712D"/>
    <w:rsid w:val="00E27757"/>
    <w:rsid w:val="00E40A1E"/>
    <w:rsid w:val="00E46FB2"/>
    <w:rsid w:val="00E476CA"/>
    <w:rsid w:val="00E507FE"/>
    <w:rsid w:val="00E6115D"/>
    <w:rsid w:val="00E64074"/>
    <w:rsid w:val="00E66045"/>
    <w:rsid w:val="00E735E3"/>
    <w:rsid w:val="00E771C5"/>
    <w:rsid w:val="00E80FEE"/>
    <w:rsid w:val="00E86701"/>
    <w:rsid w:val="00E86C50"/>
    <w:rsid w:val="00E9629B"/>
    <w:rsid w:val="00EA2FA5"/>
    <w:rsid w:val="00EB2AD7"/>
    <w:rsid w:val="00EB2BE1"/>
    <w:rsid w:val="00EB53DA"/>
    <w:rsid w:val="00EC110F"/>
    <w:rsid w:val="00EC194A"/>
    <w:rsid w:val="00EC1A3C"/>
    <w:rsid w:val="00EC2510"/>
    <w:rsid w:val="00EC39C2"/>
    <w:rsid w:val="00ED5795"/>
    <w:rsid w:val="00EE33C8"/>
    <w:rsid w:val="00EF6DFC"/>
    <w:rsid w:val="00F01DA9"/>
    <w:rsid w:val="00F10D98"/>
    <w:rsid w:val="00F25C3F"/>
    <w:rsid w:val="00F34075"/>
    <w:rsid w:val="00F35149"/>
    <w:rsid w:val="00F44292"/>
    <w:rsid w:val="00F55F63"/>
    <w:rsid w:val="00F57B0E"/>
    <w:rsid w:val="00F66AA3"/>
    <w:rsid w:val="00F7120B"/>
    <w:rsid w:val="00FA038D"/>
    <w:rsid w:val="00FA387A"/>
    <w:rsid w:val="00FD7744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2026-01-23T07:48:00Z</cp:lastPrinted>
  <dcterms:created xsi:type="dcterms:W3CDTF">2026-01-23T10:57:00Z</dcterms:created>
  <dcterms:modified xsi:type="dcterms:W3CDTF">2026-01-23T10:57:00Z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